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00A" w:rsidRDefault="004C5B26">
      <w:pPr>
        <w:pStyle w:val="Heading1"/>
        <w:ind w:left="1676" w:right="1498"/>
        <w:jc w:val="center"/>
      </w:pPr>
      <w:r>
        <w:t>МИНИСТЕРСТВО</w:t>
      </w:r>
      <w:r>
        <w:rPr>
          <w:spacing w:val="-11"/>
        </w:rPr>
        <w:t xml:space="preserve"> </w:t>
      </w:r>
      <w:r>
        <w:t>ПРОСВЕЩЕНИЯ</w:t>
      </w:r>
      <w:r>
        <w:rPr>
          <w:spacing w:val="-11"/>
        </w:rPr>
        <w:t xml:space="preserve"> </w:t>
      </w:r>
      <w:r>
        <w:t>РОССИЙСКОЙ</w:t>
      </w:r>
      <w:r>
        <w:rPr>
          <w:spacing w:val="-11"/>
        </w:rPr>
        <w:t xml:space="preserve"> </w:t>
      </w:r>
      <w:r>
        <w:rPr>
          <w:spacing w:val="-2"/>
        </w:rPr>
        <w:t>ФЕДЕРАЦИИ</w:t>
      </w:r>
    </w:p>
    <w:p w:rsidR="00D4300A" w:rsidRDefault="00D4300A">
      <w:pPr>
        <w:pStyle w:val="a3"/>
        <w:ind w:left="0"/>
        <w:rPr>
          <w:b/>
          <w:sz w:val="26"/>
        </w:rPr>
      </w:pPr>
    </w:p>
    <w:p w:rsidR="00D4300A" w:rsidRDefault="00D4300A">
      <w:pPr>
        <w:pStyle w:val="a3"/>
        <w:spacing w:before="4"/>
        <w:ind w:left="0"/>
        <w:rPr>
          <w:b/>
          <w:sz w:val="31"/>
        </w:rPr>
      </w:pPr>
    </w:p>
    <w:p w:rsidR="00D4300A" w:rsidRDefault="004C5B26">
      <w:pPr>
        <w:pStyle w:val="a3"/>
        <w:spacing w:before="1"/>
        <w:ind w:left="1676" w:right="1496"/>
        <w:jc w:val="center"/>
      </w:pPr>
      <w:r>
        <w:t>Министерство</w:t>
      </w:r>
      <w:r>
        <w:rPr>
          <w:spacing w:val="-7"/>
        </w:rPr>
        <w:t xml:space="preserve"> </w:t>
      </w:r>
      <w:r>
        <w:t>образования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молодежной</w:t>
      </w:r>
      <w:r>
        <w:rPr>
          <w:spacing w:val="-4"/>
        </w:rPr>
        <w:t xml:space="preserve"> </w:t>
      </w:r>
      <w:r>
        <w:t>политики</w:t>
      </w:r>
      <w:r>
        <w:rPr>
          <w:spacing w:val="-4"/>
        </w:rPr>
        <w:t xml:space="preserve"> </w:t>
      </w:r>
      <w:r>
        <w:t>Рязанской</w:t>
      </w:r>
      <w:r>
        <w:rPr>
          <w:spacing w:val="-4"/>
        </w:rPr>
        <w:t xml:space="preserve"> </w:t>
      </w:r>
      <w:r>
        <w:rPr>
          <w:spacing w:val="-2"/>
        </w:rPr>
        <w:t>области</w:t>
      </w:r>
    </w:p>
    <w:p w:rsidR="00D4300A" w:rsidRDefault="00D4300A">
      <w:pPr>
        <w:pStyle w:val="a3"/>
        <w:ind w:left="0"/>
        <w:rPr>
          <w:sz w:val="26"/>
        </w:rPr>
      </w:pPr>
    </w:p>
    <w:p w:rsidR="00D4300A" w:rsidRDefault="00D4300A">
      <w:pPr>
        <w:pStyle w:val="a3"/>
        <w:spacing w:before="4"/>
        <w:ind w:left="0"/>
        <w:rPr>
          <w:sz w:val="31"/>
        </w:rPr>
      </w:pPr>
    </w:p>
    <w:p w:rsidR="00D4300A" w:rsidRDefault="004C5B26">
      <w:pPr>
        <w:pStyle w:val="a3"/>
        <w:ind w:left="1623" w:right="1498"/>
        <w:jc w:val="center"/>
      </w:pPr>
      <w:r>
        <w:t>УО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МП</w:t>
      </w:r>
      <w:r>
        <w:rPr>
          <w:spacing w:val="-3"/>
        </w:rPr>
        <w:t xml:space="preserve"> </w:t>
      </w:r>
      <w:proofErr w:type="spellStart"/>
      <w:r>
        <w:t>Рыбновского</w:t>
      </w:r>
      <w:proofErr w:type="spellEnd"/>
      <w:r>
        <w:rPr>
          <w:spacing w:val="-3"/>
        </w:rPr>
        <w:t xml:space="preserve"> </w:t>
      </w:r>
      <w:r>
        <w:t>Муниципального</w:t>
      </w:r>
      <w:r>
        <w:rPr>
          <w:spacing w:val="-2"/>
        </w:rPr>
        <w:t xml:space="preserve"> </w:t>
      </w:r>
      <w:r>
        <w:t>района</w:t>
      </w:r>
      <w:r>
        <w:rPr>
          <w:spacing w:val="-3"/>
        </w:rPr>
        <w:t xml:space="preserve"> </w:t>
      </w:r>
      <w:r>
        <w:t>Рязанской</w:t>
      </w:r>
      <w:r>
        <w:rPr>
          <w:spacing w:val="-2"/>
        </w:rPr>
        <w:t xml:space="preserve"> области.</w:t>
      </w:r>
    </w:p>
    <w:p w:rsidR="00D4300A" w:rsidRDefault="00D4300A">
      <w:pPr>
        <w:pStyle w:val="a3"/>
        <w:ind w:left="0"/>
        <w:rPr>
          <w:sz w:val="26"/>
        </w:rPr>
      </w:pPr>
    </w:p>
    <w:p w:rsidR="00D4300A" w:rsidRDefault="00D4300A">
      <w:pPr>
        <w:pStyle w:val="a3"/>
        <w:spacing w:before="5"/>
        <w:ind w:left="0"/>
        <w:rPr>
          <w:sz w:val="31"/>
        </w:rPr>
      </w:pPr>
    </w:p>
    <w:p w:rsidR="00D4300A" w:rsidRDefault="004C5B26">
      <w:pPr>
        <w:pStyle w:val="a3"/>
        <w:ind w:left="1664" w:right="1498"/>
        <w:jc w:val="center"/>
      </w:pPr>
      <w:r>
        <w:t>МБОУ</w:t>
      </w:r>
      <w:r>
        <w:rPr>
          <w:spacing w:val="-5"/>
        </w:rPr>
        <w:t xml:space="preserve"> </w:t>
      </w:r>
      <w:r>
        <w:t>"</w:t>
      </w:r>
      <w:proofErr w:type="spellStart"/>
      <w:r>
        <w:t>Рыбновская</w:t>
      </w:r>
      <w:proofErr w:type="spellEnd"/>
      <w:r>
        <w:rPr>
          <w:spacing w:val="-4"/>
        </w:rPr>
        <w:t xml:space="preserve"> </w:t>
      </w:r>
      <w:r>
        <w:t>СШ</w:t>
      </w:r>
      <w:r>
        <w:rPr>
          <w:spacing w:val="-4"/>
        </w:rPr>
        <w:t xml:space="preserve"> </w:t>
      </w:r>
      <w:r>
        <w:rPr>
          <w:spacing w:val="-5"/>
        </w:rPr>
        <w:t>№4"</w:t>
      </w:r>
    </w:p>
    <w:p w:rsidR="00D4300A" w:rsidRDefault="00D4300A">
      <w:pPr>
        <w:pStyle w:val="a3"/>
        <w:ind w:left="0"/>
        <w:rPr>
          <w:sz w:val="20"/>
        </w:rPr>
      </w:pPr>
    </w:p>
    <w:p w:rsidR="00D4300A" w:rsidRDefault="00D4300A">
      <w:pPr>
        <w:pStyle w:val="a3"/>
        <w:ind w:left="0"/>
        <w:rPr>
          <w:sz w:val="20"/>
        </w:rPr>
      </w:pPr>
    </w:p>
    <w:p w:rsidR="00D4300A" w:rsidRDefault="00D4300A">
      <w:pPr>
        <w:pStyle w:val="a3"/>
        <w:ind w:left="0"/>
        <w:rPr>
          <w:sz w:val="20"/>
        </w:rPr>
      </w:pPr>
    </w:p>
    <w:p w:rsidR="00D4300A" w:rsidRDefault="00D4300A">
      <w:pPr>
        <w:pStyle w:val="a3"/>
        <w:ind w:left="0"/>
        <w:rPr>
          <w:sz w:val="20"/>
        </w:rPr>
      </w:pPr>
    </w:p>
    <w:p w:rsidR="00D4300A" w:rsidRDefault="00D4300A">
      <w:pPr>
        <w:pStyle w:val="a3"/>
        <w:ind w:left="0"/>
        <w:rPr>
          <w:sz w:val="20"/>
        </w:rPr>
      </w:pPr>
    </w:p>
    <w:p w:rsidR="00D4300A" w:rsidRDefault="00D4300A">
      <w:pPr>
        <w:pStyle w:val="a3"/>
        <w:spacing w:before="1"/>
        <w:ind w:left="0"/>
        <w:rPr>
          <w:sz w:val="16"/>
        </w:rPr>
      </w:pPr>
    </w:p>
    <w:p w:rsidR="00D4300A" w:rsidRDefault="00D4300A">
      <w:pPr>
        <w:rPr>
          <w:sz w:val="16"/>
        </w:rPr>
        <w:sectPr w:rsidR="00D4300A">
          <w:type w:val="continuous"/>
          <w:pgSz w:w="11900" w:h="16840"/>
          <w:pgMar w:top="520" w:right="560" w:bottom="280" w:left="560" w:header="720" w:footer="720" w:gutter="0"/>
          <w:cols w:space="720"/>
        </w:sectPr>
      </w:pPr>
    </w:p>
    <w:p w:rsidR="00D4300A" w:rsidRDefault="004C5B26">
      <w:pPr>
        <w:spacing w:before="95" w:line="217" w:lineRule="exact"/>
        <w:ind w:left="178"/>
        <w:rPr>
          <w:sz w:val="20"/>
        </w:rPr>
      </w:pPr>
      <w:r>
        <w:rPr>
          <w:spacing w:val="-2"/>
          <w:sz w:val="20"/>
        </w:rPr>
        <w:lastRenderedPageBreak/>
        <w:t>РАССМОТРЕНО</w:t>
      </w:r>
    </w:p>
    <w:p w:rsidR="00D4300A" w:rsidRPr="003A3A0F" w:rsidRDefault="004C5B26" w:rsidP="003A3A0F">
      <w:pPr>
        <w:spacing w:before="8" w:line="213" w:lineRule="auto"/>
        <w:ind w:left="178"/>
        <w:rPr>
          <w:sz w:val="20"/>
        </w:rPr>
      </w:pPr>
      <w:r>
        <w:rPr>
          <w:sz w:val="20"/>
        </w:rPr>
        <w:t xml:space="preserve">Методическим объединением </w:t>
      </w:r>
      <w:r>
        <w:rPr>
          <w:spacing w:val="-2"/>
          <w:sz w:val="20"/>
        </w:rPr>
        <w:t>учителей</w:t>
      </w:r>
    </w:p>
    <w:p w:rsidR="00D4300A" w:rsidRDefault="00D4300A">
      <w:pPr>
        <w:pStyle w:val="a3"/>
        <w:ind w:left="0"/>
        <w:rPr>
          <w:sz w:val="29"/>
        </w:rPr>
      </w:pPr>
    </w:p>
    <w:p w:rsidR="00D4300A" w:rsidRDefault="004C5B26">
      <w:pPr>
        <w:spacing w:line="424" w:lineRule="auto"/>
        <w:ind w:left="178" w:right="1415"/>
        <w:rPr>
          <w:sz w:val="20"/>
        </w:rPr>
      </w:pPr>
      <w:r>
        <w:rPr>
          <w:sz w:val="20"/>
        </w:rPr>
        <w:t>Протокол</w:t>
      </w:r>
      <w:r>
        <w:rPr>
          <w:spacing w:val="-13"/>
          <w:sz w:val="20"/>
        </w:rPr>
        <w:t xml:space="preserve"> </w:t>
      </w:r>
      <w:r>
        <w:rPr>
          <w:sz w:val="20"/>
        </w:rPr>
        <w:t>№ от</w:t>
      </w:r>
      <w:r>
        <w:rPr>
          <w:spacing w:val="4"/>
          <w:sz w:val="20"/>
        </w:rPr>
        <w:t xml:space="preserve"> </w:t>
      </w:r>
      <w:r>
        <w:rPr>
          <w:sz w:val="20"/>
        </w:rPr>
        <w:t>""</w:t>
      </w:r>
      <w:r>
        <w:rPr>
          <w:spacing w:val="2"/>
          <w:sz w:val="20"/>
        </w:rPr>
        <w:t xml:space="preserve"> </w:t>
      </w:r>
      <w:r>
        <w:rPr>
          <w:sz w:val="20"/>
        </w:rPr>
        <w:t>2022</w:t>
      </w:r>
      <w:r>
        <w:rPr>
          <w:spacing w:val="6"/>
          <w:sz w:val="20"/>
        </w:rPr>
        <w:t xml:space="preserve"> </w:t>
      </w:r>
      <w:r>
        <w:rPr>
          <w:spacing w:val="-5"/>
          <w:sz w:val="20"/>
        </w:rPr>
        <w:t>г.</w:t>
      </w:r>
    </w:p>
    <w:p w:rsidR="00D4300A" w:rsidRDefault="004C5B26">
      <w:pPr>
        <w:spacing w:before="95" w:line="217" w:lineRule="exact"/>
        <w:ind w:left="178"/>
        <w:rPr>
          <w:sz w:val="20"/>
        </w:rPr>
      </w:pPr>
      <w:r>
        <w:br w:type="column"/>
      </w:r>
      <w:r>
        <w:rPr>
          <w:spacing w:val="-2"/>
          <w:sz w:val="20"/>
        </w:rPr>
        <w:lastRenderedPageBreak/>
        <w:t>СОГЛАСОВАНО</w:t>
      </w:r>
    </w:p>
    <w:p w:rsidR="00D4300A" w:rsidRDefault="004C5B26">
      <w:pPr>
        <w:spacing w:line="217" w:lineRule="exact"/>
        <w:ind w:left="178"/>
        <w:rPr>
          <w:sz w:val="20"/>
        </w:rPr>
      </w:pPr>
      <w:r>
        <w:rPr>
          <w:sz w:val="20"/>
        </w:rPr>
        <w:t>Заместитель</w:t>
      </w:r>
      <w:r>
        <w:rPr>
          <w:spacing w:val="8"/>
          <w:sz w:val="20"/>
        </w:rPr>
        <w:t xml:space="preserve"> </w:t>
      </w:r>
      <w:r>
        <w:rPr>
          <w:sz w:val="20"/>
        </w:rPr>
        <w:t>директора</w:t>
      </w:r>
      <w:r>
        <w:rPr>
          <w:spacing w:val="9"/>
          <w:sz w:val="20"/>
        </w:rPr>
        <w:t xml:space="preserve"> </w:t>
      </w:r>
      <w:r>
        <w:rPr>
          <w:sz w:val="20"/>
        </w:rPr>
        <w:t>по</w:t>
      </w:r>
      <w:r>
        <w:rPr>
          <w:spacing w:val="10"/>
          <w:sz w:val="20"/>
        </w:rPr>
        <w:t xml:space="preserve"> </w:t>
      </w:r>
      <w:r>
        <w:rPr>
          <w:spacing w:val="-5"/>
          <w:sz w:val="20"/>
        </w:rPr>
        <w:t>УВР</w:t>
      </w:r>
    </w:p>
    <w:p w:rsidR="00D4300A" w:rsidRDefault="004C5B26">
      <w:pPr>
        <w:spacing w:before="178"/>
        <w:ind w:left="178"/>
        <w:rPr>
          <w:sz w:val="20"/>
        </w:rPr>
      </w:pPr>
      <w:r>
        <w:rPr>
          <w:sz w:val="20"/>
        </w:rPr>
        <w:t>Вострикова</w:t>
      </w:r>
      <w:r>
        <w:rPr>
          <w:spacing w:val="13"/>
          <w:sz w:val="20"/>
        </w:rPr>
        <w:t xml:space="preserve"> </w:t>
      </w:r>
      <w:r>
        <w:rPr>
          <w:spacing w:val="-4"/>
          <w:sz w:val="20"/>
        </w:rPr>
        <w:t>Н.А.</w:t>
      </w:r>
    </w:p>
    <w:p w:rsidR="00D4300A" w:rsidRDefault="004C5B26">
      <w:pPr>
        <w:spacing w:before="178" w:line="424" w:lineRule="auto"/>
        <w:ind w:left="178" w:right="1536"/>
        <w:rPr>
          <w:sz w:val="20"/>
        </w:rPr>
      </w:pPr>
      <w:r>
        <w:rPr>
          <w:sz w:val="20"/>
        </w:rPr>
        <w:t>Протокол</w:t>
      </w:r>
      <w:r>
        <w:rPr>
          <w:spacing w:val="-13"/>
          <w:sz w:val="20"/>
        </w:rPr>
        <w:t xml:space="preserve"> </w:t>
      </w:r>
      <w:r>
        <w:rPr>
          <w:sz w:val="20"/>
        </w:rPr>
        <w:t>№ от ""</w:t>
      </w:r>
      <w:r>
        <w:rPr>
          <w:spacing w:val="80"/>
          <w:w w:val="150"/>
          <w:sz w:val="20"/>
        </w:rPr>
        <w:t xml:space="preserve"> </w:t>
      </w:r>
      <w:proofErr w:type="gramStart"/>
      <w:r>
        <w:rPr>
          <w:sz w:val="20"/>
        </w:rPr>
        <w:t>г</w:t>
      </w:r>
      <w:proofErr w:type="gramEnd"/>
      <w:r>
        <w:rPr>
          <w:sz w:val="20"/>
        </w:rPr>
        <w:t>.</w:t>
      </w:r>
    </w:p>
    <w:p w:rsidR="00D4300A" w:rsidRDefault="004C5B26">
      <w:pPr>
        <w:spacing w:before="95" w:line="217" w:lineRule="exact"/>
        <w:ind w:left="178"/>
        <w:rPr>
          <w:sz w:val="20"/>
        </w:rPr>
      </w:pPr>
      <w:r>
        <w:br w:type="column"/>
      </w:r>
      <w:r>
        <w:rPr>
          <w:spacing w:val="-2"/>
          <w:sz w:val="20"/>
        </w:rPr>
        <w:lastRenderedPageBreak/>
        <w:t>УТВЕРЖДЕНО</w:t>
      </w:r>
    </w:p>
    <w:p w:rsidR="00D4300A" w:rsidRDefault="004C5B26">
      <w:pPr>
        <w:spacing w:line="217" w:lineRule="exact"/>
        <w:ind w:left="178"/>
        <w:rPr>
          <w:sz w:val="20"/>
        </w:rPr>
      </w:pPr>
      <w:r>
        <w:rPr>
          <w:spacing w:val="-2"/>
          <w:sz w:val="20"/>
        </w:rPr>
        <w:t>Директор</w:t>
      </w:r>
    </w:p>
    <w:p w:rsidR="00D4300A" w:rsidRDefault="004C5B26">
      <w:pPr>
        <w:spacing w:before="178" w:line="424" w:lineRule="auto"/>
        <w:ind w:left="178" w:right="2490"/>
        <w:rPr>
          <w:sz w:val="20"/>
        </w:rPr>
      </w:pPr>
      <w:r>
        <w:rPr>
          <w:sz w:val="20"/>
        </w:rPr>
        <w:t>Каплин</w:t>
      </w:r>
      <w:r>
        <w:rPr>
          <w:spacing w:val="-13"/>
          <w:sz w:val="20"/>
        </w:rPr>
        <w:t xml:space="preserve"> </w:t>
      </w:r>
      <w:r>
        <w:rPr>
          <w:sz w:val="20"/>
        </w:rPr>
        <w:t>Н.В. Приказ №</w:t>
      </w:r>
      <w:r>
        <w:rPr>
          <w:spacing w:val="40"/>
          <w:sz w:val="20"/>
        </w:rPr>
        <w:t xml:space="preserve"> </w:t>
      </w:r>
      <w:r>
        <w:rPr>
          <w:sz w:val="20"/>
        </w:rPr>
        <w:t>от ""</w:t>
      </w:r>
      <w:r>
        <w:rPr>
          <w:spacing w:val="40"/>
          <w:sz w:val="20"/>
        </w:rPr>
        <w:t xml:space="preserve"> </w:t>
      </w:r>
      <w:proofErr w:type="gramStart"/>
      <w:r>
        <w:rPr>
          <w:sz w:val="20"/>
        </w:rPr>
        <w:t>г</w:t>
      </w:r>
      <w:proofErr w:type="gramEnd"/>
      <w:r>
        <w:rPr>
          <w:sz w:val="20"/>
        </w:rPr>
        <w:t>.</w:t>
      </w:r>
    </w:p>
    <w:p w:rsidR="00D4300A" w:rsidRDefault="00D4300A">
      <w:pPr>
        <w:spacing w:line="424" w:lineRule="auto"/>
        <w:rPr>
          <w:sz w:val="20"/>
        </w:rPr>
        <w:sectPr w:rsidR="00D4300A">
          <w:type w:val="continuous"/>
          <w:pgSz w:w="11900" w:h="16840"/>
          <w:pgMar w:top="520" w:right="560" w:bottom="280" w:left="560" w:header="720" w:footer="720" w:gutter="0"/>
          <w:cols w:num="3" w:space="720" w:equalWidth="0">
            <w:col w:w="2818" w:space="699"/>
            <w:col w:w="2939" w:space="578"/>
            <w:col w:w="3746"/>
          </w:cols>
        </w:sectPr>
      </w:pPr>
    </w:p>
    <w:p w:rsidR="00D4300A" w:rsidRDefault="00D4300A">
      <w:pPr>
        <w:pStyle w:val="a3"/>
        <w:ind w:left="0"/>
        <w:rPr>
          <w:sz w:val="20"/>
        </w:rPr>
      </w:pPr>
    </w:p>
    <w:p w:rsidR="00D4300A" w:rsidRDefault="00D4300A">
      <w:pPr>
        <w:pStyle w:val="a3"/>
        <w:ind w:left="0"/>
        <w:rPr>
          <w:sz w:val="20"/>
        </w:rPr>
      </w:pPr>
    </w:p>
    <w:p w:rsidR="00D4300A" w:rsidRDefault="00D4300A">
      <w:pPr>
        <w:pStyle w:val="a3"/>
        <w:spacing w:before="4"/>
        <w:ind w:left="0"/>
        <w:rPr>
          <w:sz w:val="26"/>
        </w:rPr>
      </w:pPr>
    </w:p>
    <w:p w:rsidR="003A3A0F" w:rsidRDefault="003A3A0F">
      <w:pPr>
        <w:pStyle w:val="a3"/>
        <w:spacing w:before="4"/>
        <w:ind w:left="0"/>
        <w:rPr>
          <w:sz w:val="26"/>
        </w:rPr>
      </w:pPr>
    </w:p>
    <w:p w:rsidR="003A3A0F" w:rsidRDefault="003A3A0F">
      <w:pPr>
        <w:pStyle w:val="a3"/>
        <w:spacing w:before="4"/>
        <w:ind w:left="0"/>
        <w:rPr>
          <w:sz w:val="26"/>
        </w:rPr>
      </w:pPr>
    </w:p>
    <w:p w:rsidR="003A3A0F" w:rsidRDefault="003A3A0F">
      <w:pPr>
        <w:pStyle w:val="a3"/>
        <w:spacing w:before="4"/>
        <w:ind w:left="0"/>
        <w:rPr>
          <w:sz w:val="26"/>
        </w:rPr>
      </w:pPr>
    </w:p>
    <w:p w:rsidR="00D4300A" w:rsidRDefault="004C5B26">
      <w:pPr>
        <w:pStyle w:val="Heading1"/>
        <w:spacing w:before="90" w:line="292" w:lineRule="auto"/>
        <w:ind w:left="3953" w:right="3958"/>
        <w:jc w:val="center"/>
      </w:pPr>
      <w:r>
        <w:t>РАБОЧАЯ</w:t>
      </w:r>
      <w:r>
        <w:rPr>
          <w:spacing w:val="-15"/>
        </w:rPr>
        <w:t xml:space="preserve"> </w:t>
      </w:r>
      <w:r>
        <w:t xml:space="preserve">ПРОГРАММА </w:t>
      </w:r>
    </w:p>
    <w:p w:rsidR="00D4300A" w:rsidRDefault="004C5B26">
      <w:pPr>
        <w:pStyle w:val="a3"/>
        <w:spacing w:before="95"/>
        <w:ind w:left="1671" w:right="1498"/>
        <w:jc w:val="center"/>
      </w:pPr>
      <w:r>
        <w:t>учебного</w:t>
      </w:r>
      <w:r>
        <w:rPr>
          <w:spacing w:val="-3"/>
        </w:rPr>
        <w:t xml:space="preserve"> </w:t>
      </w:r>
      <w:r>
        <w:rPr>
          <w:spacing w:val="-2"/>
        </w:rPr>
        <w:t>предмета</w:t>
      </w:r>
    </w:p>
    <w:p w:rsidR="00D4300A" w:rsidRDefault="004C5B26">
      <w:pPr>
        <w:pStyle w:val="a3"/>
        <w:spacing w:before="60"/>
        <w:ind w:left="1669" w:right="1498"/>
        <w:jc w:val="center"/>
      </w:pPr>
      <w:r>
        <w:rPr>
          <w:spacing w:val="-2"/>
        </w:rPr>
        <w:t>«Музыка»</w:t>
      </w:r>
    </w:p>
    <w:p w:rsidR="00D4300A" w:rsidRDefault="00D4300A">
      <w:pPr>
        <w:pStyle w:val="a3"/>
        <w:ind w:left="0"/>
        <w:rPr>
          <w:sz w:val="26"/>
        </w:rPr>
      </w:pPr>
    </w:p>
    <w:p w:rsidR="00D4300A" w:rsidRDefault="00D4300A">
      <w:pPr>
        <w:pStyle w:val="a3"/>
        <w:spacing w:before="5"/>
        <w:ind w:left="0"/>
        <w:rPr>
          <w:sz w:val="31"/>
        </w:rPr>
      </w:pPr>
    </w:p>
    <w:p w:rsidR="00D4300A" w:rsidRDefault="004C5B26">
      <w:pPr>
        <w:pStyle w:val="a3"/>
        <w:spacing w:line="292" w:lineRule="auto"/>
        <w:ind w:left="3173" w:right="2991"/>
        <w:jc w:val="center"/>
      </w:pPr>
      <w:r>
        <w:t>для</w:t>
      </w:r>
      <w:r>
        <w:rPr>
          <w:spacing w:val="-9"/>
        </w:rPr>
        <w:t xml:space="preserve"> </w:t>
      </w:r>
      <w:r>
        <w:t>3</w:t>
      </w:r>
      <w:r>
        <w:rPr>
          <w:spacing w:val="-8"/>
        </w:rPr>
        <w:t xml:space="preserve"> </w:t>
      </w:r>
      <w:r>
        <w:t>класса</w:t>
      </w:r>
      <w:r>
        <w:rPr>
          <w:spacing w:val="-8"/>
        </w:rPr>
        <w:t xml:space="preserve"> </w:t>
      </w:r>
      <w:r>
        <w:t>начального</w:t>
      </w:r>
      <w:r>
        <w:rPr>
          <w:spacing w:val="-8"/>
        </w:rPr>
        <w:t xml:space="preserve"> </w:t>
      </w:r>
      <w:r>
        <w:t>общего</w:t>
      </w:r>
      <w:r>
        <w:rPr>
          <w:spacing w:val="-8"/>
        </w:rPr>
        <w:t xml:space="preserve"> </w:t>
      </w:r>
      <w:r>
        <w:t>образования на 2022-2023</w:t>
      </w:r>
      <w:r>
        <w:rPr>
          <w:spacing w:val="40"/>
        </w:rPr>
        <w:t xml:space="preserve"> </w:t>
      </w:r>
      <w:r>
        <w:t>учебный год</w:t>
      </w:r>
    </w:p>
    <w:p w:rsidR="00D4300A" w:rsidRDefault="00D4300A">
      <w:pPr>
        <w:pStyle w:val="a3"/>
        <w:ind w:left="0"/>
        <w:rPr>
          <w:sz w:val="26"/>
        </w:rPr>
      </w:pPr>
    </w:p>
    <w:p w:rsidR="00D4300A" w:rsidRDefault="00D4300A">
      <w:pPr>
        <w:pStyle w:val="a3"/>
        <w:ind w:left="0"/>
        <w:rPr>
          <w:sz w:val="26"/>
        </w:rPr>
      </w:pPr>
    </w:p>
    <w:p w:rsidR="00D4300A" w:rsidRDefault="00D4300A">
      <w:pPr>
        <w:pStyle w:val="a3"/>
        <w:ind w:left="0"/>
        <w:rPr>
          <w:sz w:val="26"/>
        </w:rPr>
      </w:pPr>
    </w:p>
    <w:p w:rsidR="00D4300A" w:rsidRDefault="00D4300A">
      <w:pPr>
        <w:pStyle w:val="a3"/>
        <w:ind w:left="0"/>
        <w:rPr>
          <w:sz w:val="26"/>
        </w:rPr>
      </w:pPr>
    </w:p>
    <w:p w:rsidR="00D4300A" w:rsidRDefault="00D4300A">
      <w:pPr>
        <w:pStyle w:val="a3"/>
        <w:ind w:left="0"/>
        <w:rPr>
          <w:sz w:val="26"/>
        </w:rPr>
      </w:pPr>
    </w:p>
    <w:p w:rsidR="00D4300A" w:rsidRDefault="00D4300A">
      <w:pPr>
        <w:pStyle w:val="a3"/>
        <w:ind w:left="0"/>
        <w:rPr>
          <w:sz w:val="26"/>
        </w:rPr>
      </w:pPr>
    </w:p>
    <w:p w:rsidR="00D4300A" w:rsidRDefault="00D4300A">
      <w:pPr>
        <w:pStyle w:val="a3"/>
        <w:spacing w:before="4"/>
        <w:ind w:left="0"/>
        <w:rPr>
          <w:sz w:val="21"/>
        </w:rPr>
      </w:pPr>
    </w:p>
    <w:p w:rsidR="00D4300A" w:rsidRDefault="004C5B26">
      <w:pPr>
        <w:pStyle w:val="a3"/>
        <w:ind w:left="0" w:right="329"/>
        <w:jc w:val="right"/>
      </w:pPr>
      <w:r>
        <w:t>Составитель:</w:t>
      </w:r>
      <w:r>
        <w:rPr>
          <w:spacing w:val="-11"/>
        </w:rPr>
        <w:t xml:space="preserve"> </w:t>
      </w:r>
      <w:r>
        <w:t>Буланова</w:t>
      </w:r>
      <w:r>
        <w:rPr>
          <w:spacing w:val="-6"/>
        </w:rPr>
        <w:t xml:space="preserve"> </w:t>
      </w:r>
      <w:r>
        <w:t>Наталья</w:t>
      </w:r>
      <w:r>
        <w:rPr>
          <w:spacing w:val="-7"/>
        </w:rPr>
        <w:t xml:space="preserve"> </w:t>
      </w:r>
      <w:r>
        <w:rPr>
          <w:spacing w:val="-2"/>
        </w:rPr>
        <w:t>Петровна</w:t>
      </w:r>
    </w:p>
    <w:p w:rsidR="00D4300A" w:rsidRDefault="004C5B26">
      <w:pPr>
        <w:pStyle w:val="a3"/>
        <w:spacing w:before="60"/>
        <w:ind w:left="0" w:right="327"/>
        <w:jc w:val="right"/>
      </w:pPr>
      <w:r>
        <w:t>учитель</w:t>
      </w:r>
      <w:r>
        <w:rPr>
          <w:spacing w:val="-5"/>
        </w:rPr>
        <w:t xml:space="preserve"> </w:t>
      </w:r>
      <w:r>
        <w:rPr>
          <w:spacing w:val="-2"/>
        </w:rPr>
        <w:t>музыки</w:t>
      </w:r>
    </w:p>
    <w:p w:rsidR="00D4300A" w:rsidRDefault="00D4300A">
      <w:pPr>
        <w:jc w:val="right"/>
      </w:pPr>
    </w:p>
    <w:p w:rsidR="004C5B26" w:rsidRDefault="004C5B26">
      <w:pPr>
        <w:jc w:val="right"/>
      </w:pPr>
    </w:p>
    <w:p w:rsidR="004C5B26" w:rsidRDefault="004C5B26">
      <w:pPr>
        <w:jc w:val="right"/>
      </w:pPr>
    </w:p>
    <w:p w:rsidR="004C5B26" w:rsidRDefault="004C5B26">
      <w:pPr>
        <w:jc w:val="right"/>
      </w:pPr>
    </w:p>
    <w:p w:rsidR="004C5B26" w:rsidRDefault="004C5B26">
      <w:pPr>
        <w:jc w:val="right"/>
      </w:pPr>
    </w:p>
    <w:p w:rsidR="004C5B26" w:rsidRDefault="004C5B26">
      <w:pPr>
        <w:jc w:val="right"/>
      </w:pPr>
    </w:p>
    <w:p w:rsidR="004C5B26" w:rsidRDefault="004C5B26">
      <w:pPr>
        <w:jc w:val="right"/>
      </w:pPr>
    </w:p>
    <w:p w:rsidR="004C5B26" w:rsidRDefault="004C5B26" w:rsidP="004C5B26">
      <w:pPr>
        <w:jc w:val="center"/>
        <w:sectPr w:rsidR="004C5B26">
          <w:type w:val="continuous"/>
          <w:pgSz w:w="11900" w:h="16840"/>
          <w:pgMar w:top="520" w:right="560" w:bottom="280" w:left="560" w:header="720" w:footer="720" w:gutter="0"/>
          <w:cols w:space="720"/>
        </w:sectPr>
      </w:pPr>
      <w:r>
        <w:t xml:space="preserve">Город </w:t>
      </w:r>
      <w:proofErr w:type="gramStart"/>
      <w:r>
        <w:t>Рыбное</w:t>
      </w:r>
      <w:proofErr w:type="gramEnd"/>
      <w:r>
        <w:t xml:space="preserve"> 2022год.</w:t>
      </w:r>
    </w:p>
    <w:p w:rsidR="00D4300A" w:rsidRDefault="004C5B26">
      <w:pPr>
        <w:pStyle w:val="Heading1"/>
      </w:pPr>
      <w:r>
        <w:lastRenderedPageBreak/>
        <w:t>ПОЯСНИТЕЛЬНАЯ</w:t>
      </w:r>
      <w:r>
        <w:rPr>
          <w:spacing w:val="-13"/>
        </w:rPr>
        <w:t xml:space="preserve"> </w:t>
      </w:r>
      <w:r>
        <w:rPr>
          <w:spacing w:val="-2"/>
        </w:rPr>
        <w:t>ЗАПИСКА</w:t>
      </w:r>
    </w:p>
    <w:p w:rsidR="00D4300A" w:rsidRDefault="004073AE">
      <w:pPr>
        <w:pStyle w:val="a3"/>
        <w:ind w:left="0"/>
        <w:rPr>
          <w:b/>
          <w:sz w:val="8"/>
        </w:rPr>
      </w:pPr>
      <w:r w:rsidRPr="004073AE">
        <w:pict>
          <v:rect id="docshape1" o:spid="_x0000_s1032" style="position:absolute;margin-left:33.3pt;margin-top:5.8pt;width:528.15pt;height:.6pt;z-index:-15728640;mso-wrap-distance-left:0;mso-wrap-distance-right:0;mso-position-horizontal-relative:page" fillcolor="black" stroked="f">
            <w10:wrap type="topAndBottom" anchorx="page"/>
          </v:rect>
        </w:pict>
      </w:r>
    </w:p>
    <w:p w:rsidR="00D4300A" w:rsidRDefault="004C5B26">
      <w:pPr>
        <w:pStyle w:val="a3"/>
        <w:spacing w:before="208" w:line="292" w:lineRule="auto"/>
        <w:ind w:right="147" w:firstLine="180"/>
      </w:pPr>
      <w:proofErr w:type="gramStart"/>
      <w:r>
        <w:t>Рабочая программа по музыке на уровне 3 класса начального общего образования составлена на основе</w:t>
      </w:r>
      <w:r>
        <w:rPr>
          <w:spacing w:val="-5"/>
        </w:rPr>
        <w:t xml:space="preserve"> </w:t>
      </w:r>
      <w:r>
        <w:t>«Требований</w:t>
      </w:r>
      <w:r>
        <w:rPr>
          <w:spacing w:val="-5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результатам</w:t>
      </w:r>
      <w:r>
        <w:rPr>
          <w:spacing w:val="-5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основной</w:t>
      </w:r>
      <w:r>
        <w:rPr>
          <w:spacing w:val="-5"/>
        </w:rPr>
        <w:t xml:space="preserve"> </w:t>
      </w:r>
      <w:r>
        <w:t>образовательной</w:t>
      </w:r>
      <w:r>
        <w:rPr>
          <w:spacing w:val="-5"/>
        </w:rPr>
        <w:t xml:space="preserve"> </w:t>
      </w:r>
      <w:r>
        <w:t>программы»,</w:t>
      </w:r>
      <w:r>
        <w:rPr>
          <w:spacing w:val="-5"/>
        </w:rPr>
        <w:t xml:space="preserve"> </w:t>
      </w:r>
      <w:r>
        <w:t>представленных в Федеральном государственном образовательном стандарте начального общего образования, с учётом распределённых по модулям проверяемых требований к результатам освоения основной образовательной программы начального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представленной</w:t>
      </w:r>
      <w:proofErr w:type="gramEnd"/>
      <w:r>
        <w:t xml:space="preserve"> в Примерной программе воспитания (одобрено решением ФУМО от 02.06.2020). Программа разработана с учётом актуальных целей и задач обучения и воспитания, развития обучающихся и условий, необходимых для достижения личностных, </w:t>
      </w:r>
      <w:proofErr w:type="spellStart"/>
      <w:r>
        <w:t>метапредметных</w:t>
      </w:r>
      <w:proofErr w:type="spellEnd"/>
      <w:r>
        <w:t xml:space="preserve"> и предметных результатов при освоении предметной области «Искусство» (Музыка).</w:t>
      </w:r>
    </w:p>
    <w:p w:rsidR="00D4300A" w:rsidRDefault="004C5B26">
      <w:pPr>
        <w:pStyle w:val="Heading1"/>
        <w:spacing w:before="186"/>
      </w:pPr>
      <w:r>
        <w:t>ОБЩАЯ</w:t>
      </w:r>
      <w:r>
        <w:rPr>
          <w:spacing w:val="-11"/>
        </w:rPr>
        <w:t xml:space="preserve"> </w:t>
      </w:r>
      <w:r>
        <w:t>ХАРАКТЕРИСТИКА</w:t>
      </w:r>
      <w:r>
        <w:rPr>
          <w:spacing w:val="-9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rPr>
          <w:spacing w:val="-2"/>
        </w:rPr>
        <w:t>«МУЗЫКА»</w:t>
      </w:r>
    </w:p>
    <w:p w:rsidR="00D4300A" w:rsidRDefault="004C5B26">
      <w:pPr>
        <w:pStyle w:val="a3"/>
        <w:spacing w:before="156" w:line="292" w:lineRule="auto"/>
        <w:ind w:right="147" w:firstLine="180"/>
      </w:pPr>
      <w:r>
        <w:t>Музыка является неотъемлемой частью культурного наследия, универсальным способом коммуникации.</w:t>
      </w:r>
      <w:r>
        <w:rPr>
          <w:spacing w:val="-4"/>
        </w:rPr>
        <w:t xml:space="preserve"> </w:t>
      </w:r>
      <w:r>
        <w:t>Особенно</w:t>
      </w:r>
      <w:r>
        <w:rPr>
          <w:spacing w:val="-4"/>
        </w:rPr>
        <w:t xml:space="preserve"> </w:t>
      </w:r>
      <w:r>
        <w:t>важна</w:t>
      </w:r>
      <w:r>
        <w:rPr>
          <w:spacing w:val="-4"/>
        </w:rPr>
        <w:t xml:space="preserve"> </w:t>
      </w:r>
      <w:r>
        <w:t>музыка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становления</w:t>
      </w:r>
      <w:r>
        <w:rPr>
          <w:spacing w:val="-5"/>
        </w:rPr>
        <w:t xml:space="preserve"> </w:t>
      </w:r>
      <w:r>
        <w:t>личности</w:t>
      </w:r>
      <w:r>
        <w:rPr>
          <w:spacing w:val="-4"/>
        </w:rPr>
        <w:t xml:space="preserve"> </w:t>
      </w:r>
      <w:r>
        <w:t>младшего</w:t>
      </w:r>
      <w:r>
        <w:rPr>
          <w:spacing w:val="-4"/>
        </w:rPr>
        <w:t xml:space="preserve"> </w:t>
      </w:r>
      <w:r>
        <w:t>школьника</w:t>
      </w:r>
      <w:r>
        <w:rPr>
          <w:spacing w:val="-4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как способ, форма и опыт самовыражения и естественного радостного мировосприятия.</w:t>
      </w:r>
    </w:p>
    <w:p w:rsidR="00D4300A" w:rsidRDefault="004C5B26">
      <w:pPr>
        <w:pStyle w:val="a3"/>
        <w:spacing w:line="292" w:lineRule="auto"/>
        <w:ind w:right="147" w:firstLine="180"/>
      </w:pPr>
      <w:r>
        <w:t>В течение периода начального общего музыкального образования необходимо заложить основы будущей</w:t>
      </w:r>
      <w:r>
        <w:rPr>
          <w:spacing w:val="-5"/>
        </w:rPr>
        <w:t xml:space="preserve"> </w:t>
      </w:r>
      <w:r>
        <w:t>музыкальной</w:t>
      </w:r>
      <w:r>
        <w:rPr>
          <w:spacing w:val="-5"/>
        </w:rPr>
        <w:t xml:space="preserve"> </w:t>
      </w:r>
      <w:r>
        <w:t>культуры</w:t>
      </w:r>
      <w:r>
        <w:rPr>
          <w:spacing w:val="-5"/>
        </w:rPr>
        <w:t xml:space="preserve"> </w:t>
      </w:r>
      <w:r>
        <w:t>личности,</w:t>
      </w:r>
      <w:r>
        <w:rPr>
          <w:spacing w:val="-5"/>
        </w:rPr>
        <w:t xml:space="preserve"> </w:t>
      </w:r>
      <w:r>
        <w:t>сформировать</w:t>
      </w:r>
      <w:r>
        <w:rPr>
          <w:spacing w:val="-6"/>
        </w:rPr>
        <w:t xml:space="preserve"> </w:t>
      </w:r>
      <w:r>
        <w:t>представления</w:t>
      </w:r>
      <w:r>
        <w:rPr>
          <w:spacing w:val="-6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многообразии</w:t>
      </w:r>
      <w:r>
        <w:rPr>
          <w:spacing w:val="-5"/>
        </w:rPr>
        <w:t xml:space="preserve"> </w:t>
      </w:r>
      <w:r>
        <w:t xml:space="preserve">проявлений музыкального искусства в жизни современного человека и общества. Поэтому в содержании образования должны быть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др.). При этом наиболее эффективной формой освоения музыкального искусства является практическое </w:t>
      </w:r>
      <w:proofErr w:type="spellStart"/>
      <w:r>
        <w:t>музицирование</w:t>
      </w:r>
      <w:proofErr w:type="spellEnd"/>
      <w:r>
        <w:t xml:space="preserve"> —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D4300A" w:rsidRDefault="004C5B26">
      <w:pPr>
        <w:pStyle w:val="a3"/>
        <w:spacing w:line="292" w:lineRule="auto"/>
        <w:ind w:firstLine="180"/>
      </w:pPr>
      <w:r>
        <w:t>Программа предусматривает знакомство обучающихся с некоторым количеством явлений, фактов музыкальной</w:t>
      </w:r>
      <w:r>
        <w:rPr>
          <w:spacing w:val="-5"/>
        </w:rPr>
        <w:t xml:space="preserve"> </w:t>
      </w:r>
      <w:r>
        <w:t>культуры</w:t>
      </w:r>
      <w:r>
        <w:rPr>
          <w:spacing w:val="-5"/>
        </w:rPr>
        <w:t xml:space="preserve"> </w:t>
      </w:r>
      <w:r>
        <w:t>(знание</w:t>
      </w:r>
      <w:r>
        <w:rPr>
          <w:spacing w:val="-5"/>
        </w:rPr>
        <w:t xml:space="preserve"> </w:t>
      </w:r>
      <w:r>
        <w:t>музыкальных</w:t>
      </w:r>
      <w:r>
        <w:rPr>
          <w:spacing w:val="-5"/>
        </w:rPr>
        <w:t xml:space="preserve"> </w:t>
      </w:r>
      <w:r>
        <w:t>произведений,</w:t>
      </w:r>
      <w:r>
        <w:rPr>
          <w:spacing w:val="-5"/>
        </w:rPr>
        <w:t xml:space="preserve"> </w:t>
      </w:r>
      <w:r>
        <w:t>фамилий</w:t>
      </w:r>
      <w:r>
        <w:rPr>
          <w:spacing w:val="-5"/>
        </w:rPr>
        <w:t xml:space="preserve"> </w:t>
      </w:r>
      <w:r>
        <w:t>композиторов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исполнителей, специальной терминологии и т. п.). Однако этот уровень содержания обучения не является главным. Значительно более важным является формирование эстетических потребностей, проживание и осознание тех особых мыслей и чувств, состояний, отношений к жизни, самому себе, другим людям, которые несёт в себе музыка как «искусство интонируемого смысла» (Б. В. Асафьев).</w:t>
      </w:r>
    </w:p>
    <w:p w:rsidR="00D4300A" w:rsidRDefault="004C5B26">
      <w:pPr>
        <w:pStyle w:val="a3"/>
        <w:spacing w:line="292" w:lineRule="auto"/>
        <w:ind w:right="631" w:firstLine="180"/>
      </w:pPr>
      <w:r>
        <w:t>Свойственная</w:t>
      </w:r>
      <w:r>
        <w:rPr>
          <w:spacing w:val="-6"/>
        </w:rPr>
        <w:t xml:space="preserve"> </w:t>
      </w:r>
      <w:r>
        <w:t>музыкальному</w:t>
      </w:r>
      <w:r>
        <w:rPr>
          <w:spacing w:val="-6"/>
        </w:rPr>
        <w:t xml:space="preserve"> </w:t>
      </w:r>
      <w:r>
        <w:t>восприятию</w:t>
      </w:r>
      <w:r>
        <w:rPr>
          <w:spacing w:val="-6"/>
        </w:rPr>
        <w:t xml:space="preserve"> </w:t>
      </w:r>
      <w:r>
        <w:t>идентификация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лирическим</w:t>
      </w:r>
      <w:r>
        <w:rPr>
          <w:spacing w:val="-6"/>
        </w:rPr>
        <w:t xml:space="preserve"> </w:t>
      </w:r>
      <w:r>
        <w:t>героем</w:t>
      </w:r>
      <w:r>
        <w:rPr>
          <w:spacing w:val="-6"/>
        </w:rPr>
        <w:t xml:space="preserve"> </w:t>
      </w:r>
      <w:r>
        <w:t xml:space="preserve">произведения (В. В. </w:t>
      </w:r>
      <w:proofErr w:type="spellStart"/>
      <w:r>
        <w:t>Медушевский</w:t>
      </w:r>
      <w:proofErr w:type="spellEnd"/>
      <w:r>
        <w:t>) является уникальным психологическим механизмом для формирования</w:t>
      </w:r>
    </w:p>
    <w:p w:rsidR="00D4300A" w:rsidRDefault="004C5B26">
      <w:pPr>
        <w:pStyle w:val="a3"/>
        <w:spacing w:line="292" w:lineRule="auto"/>
        <w:ind w:right="147"/>
      </w:pPr>
      <w:r>
        <w:t xml:space="preserve">мировоззрения ребёнка опосредованным </w:t>
      </w:r>
      <w:proofErr w:type="spellStart"/>
      <w:r>
        <w:t>недирективным</w:t>
      </w:r>
      <w:proofErr w:type="spellEnd"/>
      <w:r>
        <w:t xml:space="preserve"> путём. Поэтому ключевым моментом при составлении</w:t>
      </w:r>
      <w:r>
        <w:rPr>
          <w:spacing w:val="-4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является</w:t>
      </w:r>
      <w:r>
        <w:rPr>
          <w:spacing w:val="-5"/>
        </w:rPr>
        <w:t xml:space="preserve"> </w:t>
      </w:r>
      <w:r>
        <w:t>отбор</w:t>
      </w:r>
      <w:r>
        <w:rPr>
          <w:spacing w:val="-4"/>
        </w:rPr>
        <w:t xml:space="preserve"> </w:t>
      </w:r>
      <w:r>
        <w:t>репертуара,</w:t>
      </w:r>
      <w:r>
        <w:rPr>
          <w:spacing w:val="-4"/>
        </w:rPr>
        <w:t xml:space="preserve"> </w:t>
      </w:r>
      <w:r>
        <w:t>который</w:t>
      </w:r>
      <w:r>
        <w:rPr>
          <w:spacing w:val="-4"/>
        </w:rPr>
        <w:t xml:space="preserve"> </w:t>
      </w:r>
      <w:r>
        <w:t>должен</w:t>
      </w:r>
      <w:r>
        <w:rPr>
          <w:spacing w:val="-4"/>
        </w:rPr>
        <w:t xml:space="preserve"> </w:t>
      </w:r>
      <w:r>
        <w:t>сочетать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себе</w:t>
      </w:r>
      <w:r>
        <w:rPr>
          <w:spacing w:val="-4"/>
        </w:rPr>
        <w:t xml:space="preserve"> </w:t>
      </w:r>
      <w:r>
        <w:t>такие</w:t>
      </w:r>
      <w:r>
        <w:rPr>
          <w:spacing w:val="-4"/>
        </w:rPr>
        <w:t xml:space="preserve"> </w:t>
      </w:r>
      <w:r>
        <w:t xml:space="preserve">качества, как доступность, высокий художественный уровень, соответствие системе базовых национальных </w:t>
      </w:r>
      <w:r>
        <w:rPr>
          <w:spacing w:val="-2"/>
        </w:rPr>
        <w:t>ценностей.</w:t>
      </w:r>
    </w:p>
    <w:p w:rsidR="00D4300A" w:rsidRDefault="004C5B26">
      <w:pPr>
        <w:pStyle w:val="a3"/>
        <w:spacing w:line="292" w:lineRule="auto"/>
        <w:ind w:firstLine="180"/>
      </w:pPr>
      <w:r>
        <w:t>Одним из наиболее важных направлений музыкального воспитания является развитие эмоционального</w:t>
      </w:r>
      <w:r>
        <w:rPr>
          <w:spacing w:val="-5"/>
        </w:rPr>
        <w:t xml:space="preserve"> </w:t>
      </w:r>
      <w:r>
        <w:t>интеллекта</w:t>
      </w:r>
      <w:r>
        <w:rPr>
          <w:spacing w:val="-5"/>
        </w:rPr>
        <w:t xml:space="preserve"> </w:t>
      </w:r>
      <w:r>
        <w:t>обучающихся.</w:t>
      </w:r>
      <w:r>
        <w:rPr>
          <w:spacing w:val="-5"/>
        </w:rPr>
        <w:t xml:space="preserve"> </w:t>
      </w:r>
      <w:r>
        <w:t>Через</w:t>
      </w:r>
      <w:r>
        <w:rPr>
          <w:spacing w:val="-6"/>
        </w:rPr>
        <w:t xml:space="preserve"> </w:t>
      </w:r>
      <w:r>
        <w:t>опыт</w:t>
      </w:r>
      <w:r>
        <w:rPr>
          <w:spacing w:val="-6"/>
        </w:rPr>
        <w:t xml:space="preserve"> </w:t>
      </w:r>
      <w:r>
        <w:t>чувственного</w:t>
      </w:r>
      <w:r>
        <w:rPr>
          <w:spacing w:val="-5"/>
        </w:rPr>
        <w:t xml:space="preserve"> </w:t>
      </w:r>
      <w:r>
        <w:t>восприятия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художественного исполнения</w:t>
      </w:r>
      <w:r>
        <w:rPr>
          <w:spacing w:val="-2"/>
        </w:rPr>
        <w:t xml:space="preserve"> </w:t>
      </w:r>
      <w:r>
        <w:t>музыки</w:t>
      </w:r>
      <w:r>
        <w:rPr>
          <w:spacing w:val="-1"/>
        </w:rPr>
        <w:t xml:space="preserve"> </w:t>
      </w:r>
      <w:r>
        <w:t>формируется</w:t>
      </w:r>
      <w:r>
        <w:rPr>
          <w:spacing w:val="-2"/>
        </w:rPr>
        <w:t xml:space="preserve"> </w:t>
      </w:r>
      <w:r>
        <w:t>эмоциональная</w:t>
      </w:r>
      <w:r>
        <w:rPr>
          <w:spacing w:val="-2"/>
        </w:rPr>
        <w:t xml:space="preserve"> </w:t>
      </w:r>
      <w:r>
        <w:t>осознанность,</w:t>
      </w:r>
      <w:r>
        <w:rPr>
          <w:spacing w:val="-1"/>
        </w:rPr>
        <w:t xml:space="preserve"> </w:t>
      </w:r>
      <w:r>
        <w:t>рефлексивная</w:t>
      </w:r>
      <w:r>
        <w:rPr>
          <w:spacing w:val="-2"/>
        </w:rPr>
        <w:t xml:space="preserve"> </w:t>
      </w:r>
      <w:r>
        <w:t>установка</w:t>
      </w:r>
      <w:r>
        <w:rPr>
          <w:spacing w:val="-1"/>
        </w:rPr>
        <w:t xml:space="preserve"> </w:t>
      </w:r>
      <w:r>
        <w:t>личности</w:t>
      </w:r>
      <w:r>
        <w:rPr>
          <w:spacing w:val="-1"/>
        </w:rPr>
        <w:t xml:space="preserve"> </w:t>
      </w:r>
      <w:r>
        <w:t xml:space="preserve">в </w:t>
      </w:r>
      <w:r>
        <w:rPr>
          <w:spacing w:val="-2"/>
        </w:rPr>
        <w:t>целом.</w:t>
      </w:r>
    </w:p>
    <w:p w:rsidR="00D4300A" w:rsidRDefault="004C5B26">
      <w:pPr>
        <w:pStyle w:val="a3"/>
        <w:spacing w:line="292" w:lineRule="auto"/>
        <w:ind w:firstLine="180"/>
      </w:pPr>
      <w:r>
        <w:t>Особая роль в организации музыкальных занятий младших школьников принадлежит игровым формам</w:t>
      </w:r>
      <w:r>
        <w:rPr>
          <w:spacing w:val="-4"/>
        </w:rPr>
        <w:t xml:space="preserve"> </w:t>
      </w:r>
      <w:r>
        <w:t>деятельности,</w:t>
      </w:r>
      <w:r>
        <w:rPr>
          <w:spacing w:val="-4"/>
        </w:rPr>
        <w:t xml:space="preserve"> </w:t>
      </w:r>
      <w:r>
        <w:t>которые</w:t>
      </w:r>
      <w:r>
        <w:rPr>
          <w:spacing w:val="-4"/>
        </w:rPr>
        <w:t xml:space="preserve"> </w:t>
      </w:r>
      <w:r>
        <w:t>рассматриваются</w:t>
      </w:r>
      <w:r>
        <w:rPr>
          <w:spacing w:val="-5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широкий</w:t>
      </w:r>
      <w:r>
        <w:rPr>
          <w:spacing w:val="-4"/>
        </w:rPr>
        <w:t xml:space="preserve"> </w:t>
      </w:r>
      <w:r>
        <w:t>спектр</w:t>
      </w:r>
      <w:r>
        <w:rPr>
          <w:spacing w:val="-4"/>
        </w:rPr>
        <w:t xml:space="preserve"> </w:t>
      </w:r>
      <w:r>
        <w:t>конкретных</w:t>
      </w:r>
      <w:r>
        <w:rPr>
          <w:spacing w:val="-4"/>
        </w:rPr>
        <w:t xml:space="preserve"> </w:t>
      </w:r>
      <w:r>
        <w:t>приёмов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методов, внутренне присущих самому искусству — от традиционных фольклорных игр и театрализованных представлений к звуковым импровизациям, направленным на освоение жанровых особенностей,</w:t>
      </w:r>
    </w:p>
    <w:p w:rsidR="00D4300A" w:rsidRDefault="004C5B26">
      <w:pPr>
        <w:pStyle w:val="a3"/>
        <w:spacing w:before="74"/>
      </w:pPr>
      <w:r>
        <w:lastRenderedPageBreak/>
        <w:t>элементов</w:t>
      </w:r>
      <w:r>
        <w:rPr>
          <w:spacing w:val="-7"/>
        </w:rPr>
        <w:t xml:space="preserve"> </w:t>
      </w:r>
      <w:r>
        <w:t>музыкального</w:t>
      </w:r>
      <w:r>
        <w:rPr>
          <w:spacing w:val="-4"/>
        </w:rPr>
        <w:t xml:space="preserve"> </w:t>
      </w:r>
      <w:r>
        <w:t>языка,</w:t>
      </w:r>
      <w:r>
        <w:rPr>
          <w:spacing w:val="-4"/>
        </w:rPr>
        <w:t xml:space="preserve"> </w:t>
      </w:r>
      <w:r>
        <w:t>композиционных</w:t>
      </w:r>
      <w:r>
        <w:rPr>
          <w:spacing w:val="-4"/>
        </w:rPr>
        <w:t xml:space="preserve"> </w:t>
      </w:r>
      <w:r>
        <w:rPr>
          <w:spacing w:val="-2"/>
        </w:rPr>
        <w:t>принципов.</w:t>
      </w:r>
    </w:p>
    <w:p w:rsidR="00D4300A" w:rsidRDefault="00D4300A">
      <w:pPr>
        <w:pStyle w:val="a3"/>
        <w:spacing w:before="10"/>
        <w:ind w:left="0"/>
        <w:rPr>
          <w:sz w:val="21"/>
        </w:rPr>
      </w:pPr>
    </w:p>
    <w:p w:rsidR="00D4300A" w:rsidRDefault="004C5B26">
      <w:pPr>
        <w:pStyle w:val="Heading1"/>
        <w:spacing w:before="0"/>
      </w:pPr>
      <w:r>
        <w:t>ЦЕЛИ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ЗАДАЧИ</w:t>
      </w:r>
      <w:r>
        <w:rPr>
          <w:spacing w:val="-6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rPr>
          <w:spacing w:val="-2"/>
        </w:rPr>
        <w:t>«МУЗЫКА»</w:t>
      </w:r>
    </w:p>
    <w:p w:rsidR="00D4300A" w:rsidRDefault="004C5B26">
      <w:pPr>
        <w:pStyle w:val="a3"/>
        <w:spacing w:before="157" w:line="292" w:lineRule="auto"/>
        <w:ind w:firstLine="180"/>
      </w:pPr>
      <w:r>
        <w:t>Музыка</w:t>
      </w:r>
      <w:r>
        <w:rPr>
          <w:spacing w:val="-5"/>
        </w:rPr>
        <w:t xml:space="preserve"> </w:t>
      </w:r>
      <w:r>
        <w:t>жизненно</w:t>
      </w:r>
      <w:r>
        <w:rPr>
          <w:spacing w:val="-5"/>
        </w:rPr>
        <w:t xml:space="preserve"> </w:t>
      </w:r>
      <w:r>
        <w:t>необходима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полноценного</w:t>
      </w:r>
      <w:r>
        <w:rPr>
          <w:spacing w:val="-5"/>
        </w:rPr>
        <w:t xml:space="preserve"> </w:t>
      </w:r>
      <w:r>
        <w:t>развития</w:t>
      </w:r>
      <w:r>
        <w:rPr>
          <w:spacing w:val="-6"/>
        </w:rPr>
        <w:t xml:space="preserve"> </w:t>
      </w:r>
      <w:r>
        <w:t>младших</w:t>
      </w:r>
      <w:r>
        <w:rPr>
          <w:spacing w:val="-5"/>
        </w:rPr>
        <w:t xml:space="preserve"> </w:t>
      </w:r>
      <w:r>
        <w:t>школьников.</w:t>
      </w:r>
      <w:r>
        <w:rPr>
          <w:spacing w:val="-5"/>
        </w:rPr>
        <w:t xml:space="preserve"> </w:t>
      </w:r>
      <w:r>
        <w:t xml:space="preserve">Признание </w:t>
      </w:r>
      <w:proofErr w:type="spellStart"/>
      <w:r>
        <w:t>самоценности</w:t>
      </w:r>
      <w:proofErr w:type="spellEnd"/>
      <w:r>
        <w:t xml:space="preserve"> творческого развития человека, уникального вклада искусства в образование и воспитание делает неприменимыми критерии утилитарности.</w:t>
      </w:r>
    </w:p>
    <w:p w:rsidR="00D4300A" w:rsidRDefault="004C5B26">
      <w:pPr>
        <w:pStyle w:val="a3"/>
        <w:spacing w:line="292" w:lineRule="auto"/>
        <w:ind w:right="147" w:firstLine="180"/>
      </w:pPr>
      <w:r>
        <w:t xml:space="preserve">Основная цель реализации программы — воспитание музыкальной культуры как части всей духовной культуры </w:t>
      </w:r>
      <w:proofErr w:type="gramStart"/>
      <w:r>
        <w:t>обучающихся</w:t>
      </w:r>
      <w:proofErr w:type="gramEnd"/>
      <w:r>
        <w:t>. Основным содержанием музыкального обучения и воспитания является</w:t>
      </w:r>
      <w:r>
        <w:rPr>
          <w:spacing w:val="-5"/>
        </w:rPr>
        <w:t xml:space="preserve"> </w:t>
      </w:r>
      <w:r>
        <w:t>личный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коллективный</w:t>
      </w:r>
      <w:r>
        <w:rPr>
          <w:spacing w:val="-4"/>
        </w:rPr>
        <w:t xml:space="preserve"> </w:t>
      </w:r>
      <w:r>
        <w:t>опыт</w:t>
      </w:r>
      <w:r>
        <w:rPr>
          <w:spacing w:val="-5"/>
        </w:rPr>
        <w:t xml:space="preserve"> </w:t>
      </w:r>
      <w:r>
        <w:t>проживания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осознания</w:t>
      </w:r>
      <w:r>
        <w:rPr>
          <w:spacing w:val="-5"/>
        </w:rPr>
        <w:t xml:space="preserve"> </w:t>
      </w:r>
      <w:r>
        <w:t>специфического</w:t>
      </w:r>
      <w:r>
        <w:rPr>
          <w:spacing w:val="-4"/>
        </w:rPr>
        <w:t xml:space="preserve"> </w:t>
      </w:r>
      <w:r>
        <w:t>комплекса</w:t>
      </w:r>
      <w:r>
        <w:rPr>
          <w:spacing w:val="-4"/>
        </w:rPr>
        <w:t xml:space="preserve"> </w:t>
      </w:r>
      <w:r>
        <w:t>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</w:t>
      </w:r>
    </w:p>
    <w:p w:rsidR="00D4300A" w:rsidRDefault="004C5B26">
      <w:pPr>
        <w:pStyle w:val="a3"/>
        <w:spacing w:line="292" w:lineRule="auto"/>
        <w:ind w:firstLine="180"/>
      </w:pPr>
      <w:r>
        <w:t>В</w:t>
      </w:r>
      <w:r>
        <w:rPr>
          <w:spacing w:val="-5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конкретизации</w:t>
      </w:r>
      <w:r>
        <w:rPr>
          <w:spacing w:val="-4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целей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реализация</w:t>
      </w:r>
      <w:r>
        <w:rPr>
          <w:spacing w:val="-5"/>
        </w:rPr>
        <w:t xml:space="preserve"> </w:t>
      </w:r>
      <w:r>
        <w:t>осуществляется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 xml:space="preserve">следующим </w:t>
      </w:r>
      <w:r>
        <w:rPr>
          <w:spacing w:val="-2"/>
        </w:rPr>
        <w:t>направлениям:</w:t>
      </w:r>
    </w:p>
    <w:p w:rsidR="00D4300A" w:rsidRDefault="004C5B26">
      <w:pPr>
        <w:pStyle w:val="a4"/>
        <w:numPr>
          <w:ilvl w:val="0"/>
          <w:numId w:val="6"/>
        </w:numPr>
        <w:tabs>
          <w:tab w:val="left" w:pos="547"/>
        </w:tabs>
        <w:spacing w:line="292" w:lineRule="auto"/>
        <w:ind w:right="772" w:firstLine="180"/>
        <w:rPr>
          <w:sz w:val="24"/>
        </w:rPr>
      </w:pPr>
      <w:r>
        <w:rPr>
          <w:sz w:val="24"/>
        </w:rPr>
        <w:t>становление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5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единстве</w:t>
      </w:r>
      <w:r>
        <w:rPr>
          <w:spacing w:val="-5"/>
          <w:sz w:val="24"/>
        </w:rPr>
        <w:t xml:space="preserve"> </w:t>
      </w:r>
      <w:r>
        <w:rPr>
          <w:sz w:val="24"/>
        </w:rPr>
        <w:t>эмоциональной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познавательной </w:t>
      </w:r>
      <w:r>
        <w:rPr>
          <w:spacing w:val="-2"/>
          <w:sz w:val="24"/>
        </w:rPr>
        <w:t>сферы;</w:t>
      </w:r>
    </w:p>
    <w:p w:rsidR="00D4300A" w:rsidRDefault="004C5B26">
      <w:pPr>
        <w:pStyle w:val="a4"/>
        <w:numPr>
          <w:ilvl w:val="0"/>
          <w:numId w:val="6"/>
        </w:numPr>
        <w:tabs>
          <w:tab w:val="left" w:pos="547"/>
        </w:tabs>
        <w:spacing w:line="292" w:lineRule="auto"/>
        <w:ind w:right="192" w:firstLine="180"/>
        <w:rPr>
          <w:sz w:val="24"/>
        </w:rPr>
      </w:pP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потребности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общении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произведениями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-5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6"/>
          <w:sz w:val="24"/>
        </w:rPr>
        <w:t xml:space="preserve"> </w:t>
      </w:r>
      <w:r>
        <w:rPr>
          <w:sz w:val="24"/>
        </w:rPr>
        <w:t>музыкального искусства как универсального языка общения, художественного отражения многообразия жизни;</w:t>
      </w:r>
    </w:p>
    <w:p w:rsidR="00D4300A" w:rsidRDefault="004C5B26">
      <w:pPr>
        <w:pStyle w:val="a4"/>
        <w:numPr>
          <w:ilvl w:val="0"/>
          <w:numId w:val="6"/>
        </w:numPr>
        <w:tabs>
          <w:tab w:val="left" w:pos="547"/>
        </w:tabs>
        <w:spacing w:line="292" w:lineRule="auto"/>
        <w:ind w:right="1575" w:firstLine="180"/>
        <w:rPr>
          <w:sz w:val="24"/>
        </w:rPr>
      </w:pPr>
      <w:r>
        <w:rPr>
          <w:sz w:val="24"/>
        </w:rPr>
        <w:t>формирование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-6"/>
          <w:sz w:val="24"/>
        </w:rPr>
        <w:t xml:space="preserve"> </w:t>
      </w:r>
      <w:r>
        <w:rPr>
          <w:sz w:val="24"/>
        </w:rPr>
        <w:t>ребёнка,</w:t>
      </w:r>
      <w:r>
        <w:rPr>
          <w:spacing w:val="-6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6"/>
          <w:sz w:val="24"/>
        </w:rPr>
        <w:t xml:space="preserve"> </w:t>
      </w:r>
      <w:r>
        <w:rPr>
          <w:sz w:val="24"/>
        </w:rPr>
        <w:t>внутренней</w:t>
      </w:r>
      <w:r>
        <w:rPr>
          <w:spacing w:val="-6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к </w:t>
      </w:r>
      <w:proofErr w:type="spellStart"/>
      <w:r>
        <w:rPr>
          <w:spacing w:val="-2"/>
          <w:sz w:val="24"/>
        </w:rPr>
        <w:t>музицированию</w:t>
      </w:r>
      <w:proofErr w:type="spellEnd"/>
      <w:r>
        <w:rPr>
          <w:spacing w:val="-2"/>
          <w:sz w:val="24"/>
        </w:rPr>
        <w:t>.</w:t>
      </w:r>
    </w:p>
    <w:p w:rsidR="00D4300A" w:rsidRDefault="004C5B26">
      <w:pPr>
        <w:pStyle w:val="a3"/>
        <w:spacing w:line="275" w:lineRule="exact"/>
        <w:ind w:left="286"/>
      </w:pPr>
      <w:r>
        <w:t>Важнейшими</w:t>
      </w:r>
      <w:r>
        <w:rPr>
          <w:spacing w:val="-6"/>
        </w:rPr>
        <w:t xml:space="preserve"> </w:t>
      </w:r>
      <w:r>
        <w:t>задачами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начальной</w:t>
      </w:r>
      <w:r>
        <w:rPr>
          <w:spacing w:val="-4"/>
        </w:rPr>
        <w:t xml:space="preserve"> </w:t>
      </w:r>
      <w:r>
        <w:t>школе</w:t>
      </w:r>
      <w:r>
        <w:rPr>
          <w:spacing w:val="-3"/>
        </w:rPr>
        <w:t xml:space="preserve"> </w:t>
      </w:r>
      <w:r>
        <w:rPr>
          <w:spacing w:val="-2"/>
        </w:rPr>
        <w:t>являются:</w:t>
      </w:r>
    </w:p>
    <w:p w:rsidR="00D4300A" w:rsidRDefault="004C5B26">
      <w:pPr>
        <w:pStyle w:val="a4"/>
        <w:numPr>
          <w:ilvl w:val="0"/>
          <w:numId w:val="5"/>
        </w:numPr>
        <w:tabs>
          <w:tab w:val="left" w:pos="527"/>
        </w:tabs>
        <w:spacing w:before="51"/>
        <w:rPr>
          <w:sz w:val="24"/>
        </w:rPr>
      </w:pP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эмоционально-ценностной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отзывчивости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на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прекрасное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искусстве.</w:t>
      </w:r>
    </w:p>
    <w:p w:rsidR="00D4300A" w:rsidRDefault="004C5B26">
      <w:pPr>
        <w:pStyle w:val="a4"/>
        <w:numPr>
          <w:ilvl w:val="0"/>
          <w:numId w:val="5"/>
        </w:numPr>
        <w:tabs>
          <w:tab w:val="left" w:pos="527"/>
        </w:tabs>
        <w:spacing w:before="60" w:line="292" w:lineRule="auto"/>
        <w:ind w:left="106" w:right="958" w:firstLine="180"/>
        <w:rPr>
          <w:sz w:val="24"/>
        </w:rPr>
      </w:pP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позитивного</w:t>
      </w:r>
      <w:r>
        <w:rPr>
          <w:spacing w:val="-5"/>
          <w:sz w:val="24"/>
        </w:rPr>
        <w:t xml:space="preserve"> </w:t>
      </w:r>
      <w:r>
        <w:rPr>
          <w:sz w:val="24"/>
        </w:rPr>
        <w:t>взгляда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окружающий</w:t>
      </w:r>
      <w:r>
        <w:rPr>
          <w:spacing w:val="-5"/>
          <w:sz w:val="24"/>
        </w:rPr>
        <w:t xml:space="preserve"> </w:t>
      </w:r>
      <w:r>
        <w:rPr>
          <w:sz w:val="24"/>
        </w:rPr>
        <w:t>мир,</w:t>
      </w:r>
      <w:r>
        <w:rPr>
          <w:spacing w:val="-5"/>
          <w:sz w:val="24"/>
        </w:rPr>
        <w:t xml:space="preserve"> </w:t>
      </w:r>
      <w:r>
        <w:rPr>
          <w:sz w:val="24"/>
        </w:rPr>
        <w:t>гармонизация</w:t>
      </w:r>
      <w:r>
        <w:rPr>
          <w:spacing w:val="-6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с природой, обществом, самим собой через доступные формы </w:t>
      </w:r>
      <w:proofErr w:type="spellStart"/>
      <w:r>
        <w:rPr>
          <w:sz w:val="24"/>
        </w:rPr>
        <w:t>музицирования</w:t>
      </w:r>
      <w:proofErr w:type="spellEnd"/>
      <w:r>
        <w:rPr>
          <w:sz w:val="24"/>
        </w:rPr>
        <w:t>.</w:t>
      </w:r>
    </w:p>
    <w:p w:rsidR="00D4300A" w:rsidRDefault="004C5B26">
      <w:pPr>
        <w:pStyle w:val="a4"/>
        <w:numPr>
          <w:ilvl w:val="0"/>
          <w:numId w:val="5"/>
        </w:numPr>
        <w:tabs>
          <w:tab w:val="left" w:pos="527"/>
        </w:tabs>
        <w:spacing w:line="292" w:lineRule="auto"/>
        <w:ind w:left="106" w:right="900" w:firstLine="180"/>
        <w:rPr>
          <w:sz w:val="24"/>
        </w:rPr>
      </w:pPr>
      <w:r>
        <w:rPr>
          <w:sz w:val="24"/>
        </w:rPr>
        <w:t>Формирование культуры осознанного восприятия музыкальных образов. Приобщение к общечеловеческим</w:t>
      </w:r>
      <w:r>
        <w:rPr>
          <w:spacing w:val="-6"/>
          <w:sz w:val="24"/>
        </w:rPr>
        <w:t xml:space="preserve"> </w:t>
      </w:r>
      <w:r>
        <w:rPr>
          <w:sz w:val="24"/>
        </w:rPr>
        <w:t>духовным</w:t>
      </w:r>
      <w:r>
        <w:rPr>
          <w:spacing w:val="-6"/>
          <w:sz w:val="24"/>
        </w:rPr>
        <w:t xml:space="preserve"> </w:t>
      </w:r>
      <w:r>
        <w:rPr>
          <w:sz w:val="24"/>
        </w:rPr>
        <w:t>ценностям</w:t>
      </w:r>
      <w:r>
        <w:rPr>
          <w:spacing w:val="-6"/>
          <w:sz w:val="24"/>
        </w:rPr>
        <w:t xml:space="preserve"> </w:t>
      </w:r>
      <w:r>
        <w:rPr>
          <w:sz w:val="24"/>
        </w:rPr>
        <w:t>через</w:t>
      </w:r>
      <w:r>
        <w:rPr>
          <w:spacing w:val="-7"/>
          <w:sz w:val="24"/>
        </w:rPr>
        <w:t xml:space="preserve"> </w:t>
      </w:r>
      <w:r>
        <w:rPr>
          <w:sz w:val="24"/>
        </w:rPr>
        <w:t>собственный</w:t>
      </w:r>
      <w:r>
        <w:rPr>
          <w:spacing w:val="-6"/>
          <w:sz w:val="24"/>
        </w:rPr>
        <w:t xml:space="preserve"> </w:t>
      </w:r>
      <w:r>
        <w:rPr>
          <w:sz w:val="24"/>
        </w:rPr>
        <w:t>внутренний</w:t>
      </w:r>
      <w:r>
        <w:rPr>
          <w:spacing w:val="-6"/>
          <w:sz w:val="24"/>
        </w:rPr>
        <w:t xml:space="preserve"> </w:t>
      </w:r>
      <w:r>
        <w:rPr>
          <w:sz w:val="24"/>
        </w:rPr>
        <w:t>опыт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эмоционального </w:t>
      </w:r>
      <w:r>
        <w:rPr>
          <w:spacing w:val="-2"/>
          <w:sz w:val="24"/>
        </w:rPr>
        <w:t>переживания.</w:t>
      </w:r>
    </w:p>
    <w:p w:rsidR="00D4300A" w:rsidRDefault="004C5B26">
      <w:pPr>
        <w:pStyle w:val="a4"/>
        <w:numPr>
          <w:ilvl w:val="0"/>
          <w:numId w:val="5"/>
        </w:numPr>
        <w:tabs>
          <w:tab w:val="left" w:pos="527"/>
        </w:tabs>
        <w:spacing w:line="292" w:lineRule="auto"/>
        <w:ind w:left="106" w:right="435" w:firstLine="180"/>
        <w:rPr>
          <w:sz w:val="24"/>
        </w:rPr>
      </w:pP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эмоционального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интеллекта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единстве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-5"/>
          <w:sz w:val="24"/>
        </w:rPr>
        <w:t xml:space="preserve"> </w:t>
      </w:r>
      <w:r>
        <w:rPr>
          <w:sz w:val="24"/>
        </w:rPr>
        <w:t>познавательными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регулятивными универсальными учебными действиями. Развитие ассоциативного мышления и продуктивного </w:t>
      </w:r>
      <w:r>
        <w:rPr>
          <w:spacing w:val="-2"/>
          <w:sz w:val="24"/>
        </w:rPr>
        <w:t>воображения.</w:t>
      </w:r>
    </w:p>
    <w:p w:rsidR="00D4300A" w:rsidRDefault="004C5B26">
      <w:pPr>
        <w:pStyle w:val="a4"/>
        <w:numPr>
          <w:ilvl w:val="0"/>
          <w:numId w:val="5"/>
        </w:numPr>
        <w:tabs>
          <w:tab w:val="left" w:pos="527"/>
        </w:tabs>
        <w:spacing w:line="292" w:lineRule="auto"/>
        <w:ind w:left="106" w:right="106" w:firstLine="180"/>
        <w:rPr>
          <w:sz w:val="24"/>
        </w:rPr>
      </w:pPr>
      <w:r>
        <w:rPr>
          <w:sz w:val="24"/>
        </w:rPr>
        <w:t xml:space="preserve">Овладение предметными умениями и навыками в различных видах </w:t>
      </w:r>
      <w:proofErr w:type="gramStart"/>
      <w:r>
        <w:rPr>
          <w:sz w:val="24"/>
        </w:rPr>
        <w:t>практического</w:t>
      </w:r>
      <w:proofErr w:type="gramEnd"/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музицирования</w:t>
      </w:r>
      <w:proofErr w:type="spellEnd"/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r>
        <w:rPr>
          <w:sz w:val="24"/>
        </w:rPr>
        <w:t>Введение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ребёнка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-4"/>
          <w:sz w:val="24"/>
        </w:rPr>
        <w:t xml:space="preserve"> </w:t>
      </w:r>
      <w:r>
        <w:rPr>
          <w:sz w:val="24"/>
        </w:rPr>
        <w:t>через</w:t>
      </w:r>
      <w:r>
        <w:rPr>
          <w:spacing w:val="-5"/>
          <w:sz w:val="24"/>
        </w:rPr>
        <w:t xml:space="preserve"> </w:t>
      </w:r>
      <w:r>
        <w:rPr>
          <w:sz w:val="24"/>
        </w:rPr>
        <w:t>разнообразие</w:t>
      </w:r>
      <w:r>
        <w:rPr>
          <w:spacing w:val="-4"/>
          <w:sz w:val="24"/>
        </w:rPr>
        <w:t xml:space="preserve"> </w:t>
      </w:r>
      <w:r>
        <w:rPr>
          <w:sz w:val="24"/>
        </w:rPr>
        <w:t>видов</w:t>
      </w:r>
      <w:r>
        <w:rPr>
          <w:spacing w:val="-5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4"/>
          <w:sz w:val="24"/>
        </w:rPr>
        <w:t xml:space="preserve"> </w:t>
      </w:r>
      <w:r>
        <w:rPr>
          <w:sz w:val="24"/>
        </w:rPr>
        <w:t>в том числе:</w:t>
      </w:r>
    </w:p>
    <w:p w:rsidR="00D4300A" w:rsidRDefault="004C5B26">
      <w:pPr>
        <w:pStyle w:val="a3"/>
        <w:spacing w:line="274" w:lineRule="exact"/>
        <w:ind w:left="286"/>
      </w:pPr>
      <w:r>
        <w:t>а)</w:t>
      </w:r>
      <w:r>
        <w:rPr>
          <w:spacing w:val="-4"/>
        </w:rPr>
        <w:t xml:space="preserve"> </w:t>
      </w:r>
      <w:r>
        <w:t>Слушание</w:t>
      </w:r>
      <w:r>
        <w:rPr>
          <w:spacing w:val="-3"/>
        </w:rPr>
        <w:t xml:space="preserve"> </w:t>
      </w:r>
      <w:r>
        <w:t>(воспитание</w:t>
      </w:r>
      <w:r>
        <w:rPr>
          <w:spacing w:val="-3"/>
        </w:rPr>
        <w:t xml:space="preserve"> </w:t>
      </w:r>
      <w:r>
        <w:t>грамотного</w:t>
      </w:r>
      <w:r>
        <w:rPr>
          <w:spacing w:val="-3"/>
        </w:rPr>
        <w:t xml:space="preserve"> </w:t>
      </w:r>
      <w:r>
        <w:rPr>
          <w:spacing w:val="-2"/>
        </w:rPr>
        <w:t>слушателя);</w:t>
      </w:r>
    </w:p>
    <w:p w:rsidR="00D4300A" w:rsidRDefault="004C5B26">
      <w:pPr>
        <w:pStyle w:val="a3"/>
        <w:spacing w:before="55" w:line="292" w:lineRule="auto"/>
        <w:ind w:left="286" w:right="3119"/>
      </w:pPr>
      <w:r>
        <w:t>б)</w:t>
      </w:r>
      <w:r>
        <w:rPr>
          <w:spacing w:val="-7"/>
        </w:rPr>
        <w:t xml:space="preserve"> </w:t>
      </w:r>
      <w:r>
        <w:t>Исполнение</w:t>
      </w:r>
      <w:r>
        <w:rPr>
          <w:spacing w:val="-6"/>
        </w:rPr>
        <w:t xml:space="preserve"> </w:t>
      </w:r>
      <w:r>
        <w:t>(пение,</w:t>
      </w:r>
      <w:r>
        <w:rPr>
          <w:spacing w:val="-6"/>
        </w:rPr>
        <w:t xml:space="preserve"> </w:t>
      </w:r>
      <w:r>
        <w:t>игра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доступных</w:t>
      </w:r>
      <w:r>
        <w:rPr>
          <w:spacing w:val="-6"/>
        </w:rPr>
        <w:t xml:space="preserve"> </w:t>
      </w:r>
      <w:r>
        <w:t>музыкальных</w:t>
      </w:r>
      <w:r>
        <w:rPr>
          <w:spacing w:val="-6"/>
        </w:rPr>
        <w:t xml:space="preserve"> </w:t>
      </w:r>
      <w:r>
        <w:t>инструментах); в) Сочинение (элементы импровизации, композиции, аранжировки);</w:t>
      </w:r>
    </w:p>
    <w:p w:rsidR="00D4300A" w:rsidRDefault="004C5B26">
      <w:pPr>
        <w:pStyle w:val="a3"/>
        <w:spacing w:line="292" w:lineRule="auto"/>
        <w:ind w:left="286" w:right="147"/>
      </w:pPr>
      <w:r>
        <w:t>г)</w:t>
      </w:r>
      <w:r>
        <w:rPr>
          <w:spacing w:val="-5"/>
        </w:rPr>
        <w:t xml:space="preserve"> </w:t>
      </w:r>
      <w:r>
        <w:t>Музыкальное</w:t>
      </w:r>
      <w:r>
        <w:rPr>
          <w:spacing w:val="-5"/>
        </w:rPr>
        <w:t xml:space="preserve"> </w:t>
      </w:r>
      <w:r>
        <w:t>движение</w:t>
      </w:r>
      <w:r>
        <w:rPr>
          <w:spacing w:val="-5"/>
        </w:rPr>
        <w:t xml:space="preserve"> </w:t>
      </w:r>
      <w:r>
        <w:t>(пластическое</w:t>
      </w:r>
      <w:r>
        <w:rPr>
          <w:spacing w:val="-5"/>
        </w:rPr>
        <w:t xml:space="preserve"> </w:t>
      </w:r>
      <w:r>
        <w:t>интонирование,</w:t>
      </w:r>
      <w:r>
        <w:rPr>
          <w:spacing w:val="-5"/>
        </w:rPr>
        <w:t xml:space="preserve"> </w:t>
      </w:r>
      <w:r>
        <w:t>танец,</w:t>
      </w:r>
      <w:r>
        <w:rPr>
          <w:spacing w:val="-5"/>
        </w:rPr>
        <w:t xml:space="preserve"> </w:t>
      </w:r>
      <w:r>
        <w:t>двигательное</w:t>
      </w:r>
      <w:r>
        <w:rPr>
          <w:spacing w:val="-5"/>
        </w:rPr>
        <w:t xml:space="preserve"> </w:t>
      </w:r>
      <w:r>
        <w:t>моделирование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 xml:space="preserve">др.); </w:t>
      </w:r>
      <w:proofErr w:type="spellStart"/>
      <w:r>
        <w:t>д</w:t>
      </w:r>
      <w:proofErr w:type="spellEnd"/>
      <w:r>
        <w:t>) Исследовательские и творческие проекты.</w:t>
      </w:r>
    </w:p>
    <w:p w:rsidR="00D4300A" w:rsidRDefault="004C5B26">
      <w:pPr>
        <w:pStyle w:val="a4"/>
        <w:numPr>
          <w:ilvl w:val="0"/>
          <w:numId w:val="5"/>
        </w:numPr>
        <w:tabs>
          <w:tab w:val="left" w:pos="527"/>
        </w:tabs>
        <w:spacing w:line="292" w:lineRule="auto"/>
        <w:ind w:left="106" w:right="165" w:firstLine="180"/>
        <w:rPr>
          <w:sz w:val="24"/>
        </w:rPr>
      </w:pPr>
      <w:r>
        <w:rPr>
          <w:sz w:val="24"/>
        </w:rPr>
        <w:t>Изучение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закономерностей</w:t>
      </w:r>
      <w:r>
        <w:rPr>
          <w:spacing w:val="-5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искусства:</w:t>
      </w:r>
      <w:r>
        <w:rPr>
          <w:spacing w:val="-6"/>
          <w:sz w:val="24"/>
        </w:rPr>
        <w:t xml:space="preserve"> </w:t>
      </w:r>
      <w:r>
        <w:rPr>
          <w:sz w:val="24"/>
        </w:rPr>
        <w:t>интонационная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жанровая</w:t>
      </w:r>
      <w:r>
        <w:rPr>
          <w:spacing w:val="-6"/>
          <w:sz w:val="24"/>
        </w:rPr>
        <w:t xml:space="preserve"> </w:t>
      </w:r>
      <w:r>
        <w:rPr>
          <w:sz w:val="24"/>
        </w:rPr>
        <w:t>природа</w:t>
      </w:r>
      <w:r>
        <w:rPr>
          <w:spacing w:val="-5"/>
          <w:sz w:val="24"/>
        </w:rPr>
        <w:t xml:space="preserve"> </w:t>
      </w:r>
      <w:r>
        <w:rPr>
          <w:sz w:val="24"/>
        </w:rPr>
        <w:t>музыки, основные выразительные средства, элементы музыкального языка.</w:t>
      </w:r>
    </w:p>
    <w:p w:rsidR="00D4300A" w:rsidRDefault="004C5B26">
      <w:pPr>
        <w:pStyle w:val="a4"/>
        <w:numPr>
          <w:ilvl w:val="0"/>
          <w:numId w:val="5"/>
        </w:numPr>
        <w:tabs>
          <w:tab w:val="left" w:pos="527"/>
        </w:tabs>
        <w:spacing w:line="292" w:lineRule="auto"/>
        <w:ind w:left="106" w:right="1018" w:firstLine="180"/>
        <w:rPr>
          <w:sz w:val="24"/>
        </w:rPr>
      </w:pPr>
      <w:r>
        <w:rPr>
          <w:sz w:val="24"/>
        </w:rPr>
        <w:t>Воспитание</w:t>
      </w:r>
      <w:r>
        <w:rPr>
          <w:spacing w:val="-5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цивилизационному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наследию</w:t>
      </w:r>
      <w:r>
        <w:rPr>
          <w:spacing w:val="-6"/>
          <w:sz w:val="24"/>
        </w:rPr>
        <w:t xml:space="preserve"> </w:t>
      </w:r>
      <w:r>
        <w:rPr>
          <w:sz w:val="24"/>
        </w:rPr>
        <w:t>России;</w:t>
      </w:r>
      <w:r>
        <w:rPr>
          <w:spacing w:val="-6"/>
          <w:sz w:val="24"/>
        </w:rPr>
        <w:t xml:space="preserve"> </w:t>
      </w:r>
      <w:r>
        <w:rPr>
          <w:sz w:val="24"/>
        </w:rPr>
        <w:t>присвоение</w:t>
      </w:r>
      <w:r>
        <w:rPr>
          <w:spacing w:val="-5"/>
          <w:sz w:val="24"/>
        </w:rPr>
        <w:t xml:space="preserve"> </w:t>
      </w:r>
      <w:r>
        <w:rPr>
          <w:sz w:val="24"/>
        </w:rPr>
        <w:t>интонационн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образного строя отечественной музыкальной культуры.</w:t>
      </w:r>
    </w:p>
    <w:p w:rsidR="00D4300A" w:rsidRDefault="004C5B26">
      <w:pPr>
        <w:pStyle w:val="a4"/>
        <w:numPr>
          <w:ilvl w:val="0"/>
          <w:numId w:val="5"/>
        </w:numPr>
        <w:tabs>
          <w:tab w:val="left" w:pos="527"/>
        </w:tabs>
        <w:spacing w:line="292" w:lineRule="auto"/>
        <w:ind w:left="106" w:right="307" w:firstLine="180"/>
        <w:rPr>
          <w:sz w:val="24"/>
        </w:rPr>
      </w:pPr>
      <w:r>
        <w:rPr>
          <w:sz w:val="24"/>
        </w:rPr>
        <w:t>Расширение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кругозора,</w:t>
      </w:r>
      <w:r>
        <w:rPr>
          <w:spacing w:val="-5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-5"/>
          <w:sz w:val="24"/>
        </w:rPr>
        <w:t xml:space="preserve"> </w:t>
      </w:r>
      <w:r>
        <w:rPr>
          <w:sz w:val="24"/>
        </w:rPr>
        <w:t>любознательности,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5"/>
          <w:sz w:val="24"/>
        </w:rPr>
        <w:t xml:space="preserve"> </w:t>
      </w:r>
      <w:r>
        <w:rPr>
          <w:sz w:val="24"/>
        </w:rPr>
        <w:t>других стран, культур, времён и народов.</w:t>
      </w:r>
    </w:p>
    <w:p w:rsidR="00D4300A" w:rsidRDefault="004C5B26">
      <w:pPr>
        <w:pStyle w:val="Heading1"/>
        <w:spacing w:before="186"/>
      </w:pPr>
      <w:r>
        <w:t>МЕСТО</w:t>
      </w:r>
      <w:r>
        <w:rPr>
          <w:spacing w:val="-8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«МУЗЫКА»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УЧЕБНОМ</w:t>
      </w:r>
      <w:r>
        <w:rPr>
          <w:spacing w:val="-5"/>
        </w:rPr>
        <w:t xml:space="preserve"> </w:t>
      </w:r>
      <w:r>
        <w:rPr>
          <w:spacing w:val="-2"/>
        </w:rPr>
        <w:t>ПЛАНЕ</w:t>
      </w:r>
    </w:p>
    <w:p w:rsidR="00D4300A" w:rsidRDefault="004C5B26">
      <w:pPr>
        <w:pStyle w:val="a3"/>
        <w:spacing w:before="156"/>
        <w:ind w:left="286"/>
      </w:pPr>
      <w:r>
        <w:t>В</w:t>
      </w:r>
      <w:r>
        <w:rPr>
          <w:spacing w:val="-9"/>
        </w:rPr>
        <w:t xml:space="preserve"> </w:t>
      </w:r>
      <w:r>
        <w:t>соответствии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Федеральным</w:t>
      </w:r>
      <w:r>
        <w:rPr>
          <w:spacing w:val="-5"/>
        </w:rPr>
        <w:t xml:space="preserve"> </w:t>
      </w:r>
      <w:r>
        <w:t>государственным</w:t>
      </w:r>
      <w:r>
        <w:rPr>
          <w:spacing w:val="-6"/>
        </w:rPr>
        <w:t xml:space="preserve"> </w:t>
      </w:r>
      <w:r>
        <w:t>образовательным</w:t>
      </w:r>
      <w:r>
        <w:rPr>
          <w:spacing w:val="-5"/>
        </w:rPr>
        <w:t xml:space="preserve"> </w:t>
      </w:r>
      <w:r>
        <w:t>стандартом</w:t>
      </w:r>
      <w:r>
        <w:rPr>
          <w:spacing w:val="-5"/>
        </w:rPr>
        <w:t xml:space="preserve"> </w:t>
      </w:r>
      <w:r>
        <w:t>начального</w:t>
      </w:r>
      <w:r>
        <w:rPr>
          <w:spacing w:val="-5"/>
        </w:rPr>
        <w:t xml:space="preserve"> </w:t>
      </w:r>
      <w:r>
        <w:rPr>
          <w:spacing w:val="-2"/>
        </w:rPr>
        <w:t>общего</w:t>
      </w:r>
    </w:p>
    <w:p w:rsidR="00D4300A" w:rsidRDefault="004C5B26">
      <w:pPr>
        <w:pStyle w:val="a3"/>
        <w:spacing w:before="74" w:line="292" w:lineRule="auto"/>
      </w:pPr>
      <w:r>
        <w:t>образования</w:t>
      </w:r>
      <w:r>
        <w:rPr>
          <w:spacing w:val="-5"/>
        </w:rPr>
        <w:t xml:space="preserve"> </w:t>
      </w:r>
      <w:r>
        <w:t>учебный</w:t>
      </w:r>
      <w:r>
        <w:rPr>
          <w:spacing w:val="-4"/>
        </w:rPr>
        <w:t xml:space="preserve"> </w:t>
      </w:r>
      <w:r>
        <w:t>предмет</w:t>
      </w:r>
      <w:r>
        <w:rPr>
          <w:spacing w:val="-5"/>
        </w:rPr>
        <w:t xml:space="preserve"> </w:t>
      </w:r>
      <w:r>
        <w:t>«Музыка»</w:t>
      </w:r>
      <w:r>
        <w:rPr>
          <w:spacing w:val="-4"/>
        </w:rPr>
        <w:t xml:space="preserve"> </w:t>
      </w:r>
      <w:r>
        <w:t>входит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предметную</w:t>
      </w:r>
      <w:r>
        <w:rPr>
          <w:spacing w:val="-5"/>
        </w:rPr>
        <w:t xml:space="preserve"> </w:t>
      </w:r>
      <w:r>
        <w:t>область</w:t>
      </w:r>
      <w:r>
        <w:rPr>
          <w:spacing w:val="-5"/>
        </w:rPr>
        <w:t xml:space="preserve"> </w:t>
      </w:r>
      <w:r>
        <w:t>«Искусство»,</w:t>
      </w:r>
      <w:r>
        <w:rPr>
          <w:spacing w:val="-4"/>
        </w:rPr>
        <w:t xml:space="preserve"> </w:t>
      </w:r>
      <w:r>
        <w:t xml:space="preserve">является </w:t>
      </w:r>
      <w:r>
        <w:lastRenderedPageBreak/>
        <w:t>обязательным для изучения и преподаётся в начальной школе с 1 по 4 кла</w:t>
      </w:r>
      <w:proofErr w:type="gramStart"/>
      <w:r>
        <w:t>сс вкл</w:t>
      </w:r>
      <w:proofErr w:type="gramEnd"/>
      <w:r>
        <w:t>ючительно.</w:t>
      </w:r>
    </w:p>
    <w:p w:rsidR="00D4300A" w:rsidRDefault="004C5B26">
      <w:pPr>
        <w:pStyle w:val="a3"/>
        <w:spacing w:line="292" w:lineRule="auto"/>
        <w:ind w:firstLine="180"/>
      </w:pPr>
      <w:r>
        <w:t>Содержание</w:t>
      </w:r>
      <w:r>
        <w:rPr>
          <w:spacing w:val="-6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«Музыка»</w:t>
      </w:r>
      <w:r>
        <w:rPr>
          <w:spacing w:val="-6"/>
        </w:rPr>
        <w:t xml:space="preserve"> </w:t>
      </w:r>
      <w:r>
        <w:t>структурно</w:t>
      </w:r>
      <w:r>
        <w:rPr>
          <w:spacing w:val="-6"/>
        </w:rPr>
        <w:t xml:space="preserve"> </w:t>
      </w:r>
      <w:r>
        <w:t>представлено</w:t>
      </w:r>
      <w:r>
        <w:rPr>
          <w:spacing w:val="-6"/>
        </w:rPr>
        <w:t xml:space="preserve"> </w:t>
      </w:r>
      <w:r>
        <w:t>восемью</w:t>
      </w:r>
      <w:r>
        <w:rPr>
          <w:spacing w:val="-7"/>
        </w:rPr>
        <w:t xml:space="preserve"> </w:t>
      </w:r>
      <w:r>
        <w:t>модулями</w:t>
      </w:r>
      <w:r>
        <w:rPr>
          <w:spacing w:val="-6"/>
        </w:rPr>
        <w:t xml:space="preserve"> </w:t>
      </w:r>
      <w:r>
        <w:t>(тематическими линиями), обеспечивающими преемственность с образовательной программой дошкольного и основного общего образования, непрерывность изучения предмета и образовательной области</w:t>
      </w:r>
    </w:p>
    <w:p w:rsidR="00D4300A" w:rsidRDefault="004C5B26">
      <w:pPr>
        <w:pStyle w:val="a3"/>
        <w:spacing w:line="274" w:lineRule="exact"/>
      </w:pPr>
      <w:r>
        <w:t>«Искусство»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протяжении</w:t>
      </w:r>
      <w:r>
        <w:rPr>
          <w:spacing w:val="-3"/>
        </w:rPr>
        <w:t xml:space="preserve"> </w:t>
      </w:r>
      <w:r>
        <w:t>всего</w:t>
      </w:r>
      <w:r>
        <w:rPr>
          <w:spacing w:val="-4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школьного</w:t>
      </w:r>
      <w:r>
        <w:rPr>
          <w:spacing w:val="-3"/>
        </w:rPr>
        <w:t xml:space="preserve"> </w:t>
      </w:r>
      <w:r>
        <w:rPr>
          <w:spacing w:val="-2"/>
        </w:rPr>
        <w:t>обучения:</w:t>
      </w:r>
    </w:p>
    <w:p w:rsidR="00D4300A" w:rsidRDefault="004C5B26">
      <w:pPr>
        <w:pStyle w:val="a3"/>
        <w:spacing w:before="59" w:line="292" w:lineRule="auto"/>
        <w:ind w:left="286" w:right="6353"/>
      </w:pPr>
      <w:r>
        <w:t>модуль № 1 «Музыкальная грамота»; модуль</w:t>
      </w:r>
      <w:r>
        <w:rPr>
          <w:spacing w:val="-8"/>
        </w:rPr>
        <w:t xml:space="preserve"> </w:t>
      </w:r>
      <w:r>
        <w:t>№</w:t>
      </w:r>
      <w:r>
        <w:rPr>
          <w:spacing w:val="-8"/>
        </w:rPr>
        <w:t xml:space="preserve"> </w:t>
      </w:r>
      <w:r>
        <w:t>2</w:t>
      </w:r>
      <w:r>
        <w:rPr>
          <w:spacing w:val="-8"/>
        </w:rPr>
        <w:t xml:space="preserve"> </w:t>
      </w:r>
      <w:r>
        <w:t>«Народная</w:t>
      </w:r>
      <w:r>
        <w:rPr>
          <w:spacing w:val="-8"/>
        </w:rPr>
        <w:t xml:space="preserve"> </w:t>
      </w:r>
      <w:r>
        <w:t>музыка</w:t>
      </w:r>
      <w:r>
        <w:rPr>
          <w:spacing w:val="-8"/>
        </w:rPr>
        <w:t xml:space="preserve"> </w:t>
      </w:r>
      <w:r>
        <w:t>России»; модуль № 3 «Музыка народов мира»; модуль № 4 «Духовная музыка»;</w:t>
      </w:r>
      <w:r>
        <w:rPr>
          <w:spacing w:val="40"/>
        </w:rPr>
        <w:t xml:space="preserve"> </w:t>
      </w:r>
      <w:r>
        <w:t>модуль № 5 «Классическая музыка»;</w:t>
      </w:r>
    </w:p>
    <w:p w:rsidR="00D4300A" w:rsidRDefault="004C5B26">
      <w:pPr>
        <w:pStyle w:val="a3"/>
        <w:spacing w:line="292" w:lineRule="auto"/>
        <w:ind w:left="286" w:right="4515"/>
      </w:pPr>
      <w:r>
        <w:t>модуль</w:t>
      </w:r>
      <w:r>
        <w:rPr>
          <w:spacing w:val="-8"/>
        </w:rPr>
        <w:t xml:space="preserve"> </w:t>
      </w:r>
      <w:r>
        <w:t>№</w:t>
      </w:r>
      <w:r>
        <w:rPr>
          <w:spacing w:val="-8"/>
        </w:rPr>
        <w:t xml:space="preserve"> </w:t>
      </w:r>
      <w:r>
        <w:t>6</w:t>
      </w:r>
      <w:r>
        <w:rPr>
          <w:spacing w:val="-7"/>
        </w:rPr>
        <w:t xml:space="preserve"> </w:t>
      </w:r>
      <w:r>
        <w:t>«Современная</w:t>
      </w:r>
      <w:r>
        <w:rPr>
          <w:spacing w:val="-8"/>
        </w:rPr>
        <w:t xml:space="preserve"> </w:t>
      </w:r>
      <w:r>
        <w:t>музыкальная</w:t>
      </w:r>
      <w:r>
        <w:rPr>
          <w:spacing w:val="-8"/>
        </w:rPr>
        <w:t xml:space="preserve"> </w:t>
      </w:r>
      <w:r>
        <w:t>культура»; модуль № 7 «Музыка театра и кино»;</w:t>
      </w:r>
    </w:p>
    <w:p w:rsidR="00D4300A" w:rsidRDefault="004C5B26">
      <w:pPr>
        <w:pStyle w:val="a3"/>
        <w:spacing w:line="275" w:lineRule="exact"/>
        <w:ind w:left="286"/>
      </w:pP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8</w:t>
      </w:r>
      <w:r>
        <w:rPr>
          <w:spacing w:val="-1"/>
        </w:rPr>
        <w:t xml:space="preserve"> </w:t>
      </w:r>
      <w:r>
        <w:t>«Музыка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rPr>
          <w:spacing w:val="-2"/>
        </w:rPr>
        <w:t>человека».</w:t>
      </w:r>
    </w:p>
    <w:p w:rsidR="00D4300A" w:rsidRDefault="004C5B26">
      <w:pPr>
        <w:pStyle w:val="a3"/>
        <w:spacing w:before="177" w:line="292" w:lineRule="auto"/>
        <w:ind w:right="147" w:firstLine="180"/>
      </w:pPr>
      <w:r>
        <w:t xml:space="preserve">Изучение предмета «Музыка» предполагает активную </w:t>
      </w:r>
      <w:proofErr w:type="spellStart"/>
      <w:r>
        <w:t>социо-культурную</w:t>
      </w:r>
      <w:proofErr w:type="spellEnd"/>
      <w:r>
        <w:t xml:space="preserve"> деятельность обучающихся,</w:t>
      </w:r>
      <w:r>
        <w:rPr>
          <w:spacing w:val="-6"/>
        </w:rPr>
        <w:t xml:space="preserve"> </w:t>
      </w:r>
      <w:r>
        <w:t>участие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музыкальных</w:t>
      </w:r>
      <w:r>
        <w:rPr>
          <w:spacing w:val="-6"/>
        </w:rPr>
        <w:t xml:space="preserve"> </w:t>
      </w:r>
      <w:r>
        <w:t>праздниках,</w:t>
      </w:r>
      <w:r>
        <w:rPr>
          <w:spacing w:val="-6"/>
        </w:rPr>
        <w:t xml:space="preserve"> </w:t>
      </w:r>
      <w:r>
        <w:t>конкурсах,</w:t>
      </w:r>
      <w:r>
        <w:rPr>
          <w:spacing w:val="-6"/>
        </w:rPr>
        <w:t xml:space="preserve"> </w:t>
      </w:r>
      <w:r>
        <w:t>концертах,</w:t>
      </w:r>
      <w:r>
        <w:rPr>
          <w:spacing w:val="-6"/>
        </w:rPr>
        <w:t xml:space="preserve"> </w:t>
      </w:r>
      <w:r>
        <w:t xml:space="preserve">театрализованных действиях, в том числе основанных на </w:t>
      </w:r>
      <w:proofErr w:type="spellStart"/>
      <w:r>
        <w:t>межпредметных</w:t>
      </w:r>
      <w:proofErr w:type="spellEnd"/>
      <w:r>
        <w:t xml:space="preserve"> связях с такими дисциплинами образовательной программы, как «Изобразительное искусство», «Литературное чтение»,</w:t>
      </w:r>
    </w:p>
    <w:p w:rsidR="00D4300A" w:rsidRDefault="004C5B26">
      <w:pPr>
        <w:pStyle w:val="a3"/>
        <w:spacing w:line="292" w:lineRule="auto"/>
      </w:pPr>
      <w:r>
        <w:t>«Окружающий</w:t>
      </w:r>
      <w:r>
        <w:rPr>
          <w:spacing w:val="-4"/>
        </w:rPr>
        <w:t xml:space="preserve"> </w:t>
      </w:r>
      <w:r>
        <w:t>мир»,</w:t>
      </w:r>
      <w:r>
        <w:rPr>
          <w:spacing w:val="-4"/>
        </w:rPr>
        <w:t xml:space="preserve"> </w:t>
      </w:r>
      <w:r>
        <w:t>«Основы</w:t>
      </w:r>
      <w:r>
        <w:rPr>
          <w:spacing w:val="-4"/>
        </w:rPr>
        <w:t xml:space="preserve"> </w:t>
      </w:r>
      <w:r>
        <w:t>религиозной</w:t>
      </w:r>
      <w:r>
        <w:rPr>
          <w:spacing w:val="-4"/>
        </w:rPr>
        <w:t xml:space="preserve"> </w:t>
      </w:r>
      <w:r>
        <w:t>культуры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светской</w:t>
      </w:r>
      <w:r>
        <w:rPr>
          <w:spacing w:val="-4"/>
        </w:rPr>
        <w:t xml:space="preserve"> </w:t>
      </w:r>
      <w:r>
        <w:t>этики»,</w:t>
      </w:r>
      <w:r>
        <w:rPr>
          <w:spacing w:val="-4"/>
        </w:rPr>
        <w:t xml:space="preserve"> </w:t>
      </w:r>
      <w:r>
        <w:t>«Иностранный</w:t>
      </w:r>
      <w:r>
        <w:rPr>
          <w:spacing w:val="-4"/>
        </w:rPr>
        <w:t xml:space="preserve"> </w:t>
      </w:r>
      <w:r>
        <w:t>язык»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др. Общее число часов, отведённых на изучение предмета «Музыка» в 3 классе, составляет 34 часа (не менее 1 часа в неделю).</w:t>
      </w:r>
    </w:p>
    <w:p w:rsidR="00D4300A" w:rsidRDefault="004C5B26">
      <w:pPr>
        <w:pStyle w:val="Heading1"/>
      </w:pPr>
      <w:r>
        <w:t>СОДЕРЖАНИЕ</w:t>
      </w:r>
      <w:r>
        <w:rPr>
          <w:spacing w:val="-9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rPr>
          <w:spacing w:val="-2"/>
        </w:rPr>
        <w:t>ПРЕДМЕТА</w:t>
      </w:r>
    </w:p>
    <w:p w:rsidR="00D4300A" w:rsidRDefault="004073AE" w:rsidP="003A3A0F">
      <w:pPr>
        <w:pStyle w:val="a3"/>
        <w:ind w:left="0"/>
      </w:pPr>
      <w:r>
        <w:pict>
          <v:rect id="docshape2" o:spid="_x0000_s1031" style="position:absolute;margin-left:33.3pt;margin-top:5.8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  <w:r w:rsidR="004C5B26">
        <w:t>Модуль</w:t>
      </w:r>
      <w:r w:rsidR="004C5B26">
        <w:rPr>
          <w:spacing w:val="-6"/>
        </w:rPr>
        <w:t xml:space="preserve"> </w:t>
      </w:r>
      <w:r w:rsidR="004C5B26">
        <w:t>«МУЗЫКА</w:t>
      </w:r>
      <w:r w:rsidR="004C5B26">
        <w:rPr>
          <w:spacing w:val="-4"/>
        </w:rPr>
        <w:t xml:space="preserve"> </w:t>
      </w:r>
      <w:r w:rsidR="004C5B26">
        <w:t>В</w:t>
      </w:r>
      <w:r w:rsidR="004C5B26">
        <w:rPr>
          <w:spacing w:val="-4"/>
        </w:rPr>
        <w:t xml:space="preserve"> </w:t>
      </w:r>
      <w:r w:rsidR="004C5B26">
        <w:t>ЖИЗНИ</w:t>
      </w:r>
      <w:r w:rsidR="004C5B26">
        <w:rPr>
          <w:spacing w:val="-4"/>
        </w:rPr>
        <w:t xml:space="preserve"> </w:t>
      </w:r>
      <w:r w:rsidR="004C5B26">
        <w:rPr>
          <w:spacing w:val="-2"/>
        </w:rPr>
        <w:t>ЧЕЛОВЕКА»</w:t>
      </w:r>
    </w:p>
    <w:p w:rsidR="00D4300A" w:rsidRDefault="004C5B26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Музыкальные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пейзажи</w:t>
      </w:r>
    </w:p>
    <w:p w:rsidR="00D4300A" w:rsidRDefault="004C5B26">
      <w:pPr>
        <w:pStyle w:val="a3"/>
        <w:spacing w:before="60" w:line="292" w:lineRule="auto"/>
        <w:ind w:firstLine="180"/>
      </w:pPr>
      <w:r>
        <w:t>Образы</w:t>
      </w:r>
      <w:r>
        <w:rPr>
          <w:spacing w:val="-5"/>
        </w:rPr>
        <w:t xml:space="preserve"> </w:t>
      </w:r>
      <w:r>
        <w:t>природы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музыке.</w:t>
      </w:r>
      <w:r>
        <w:rPr>
          <w:spacing w:val="-3"/>
        </w:rPr>
        <w:t xml:space="preserve"> </w:t>
      </w:r>
      <w:r>
        <w:t>Настроение</w:t>
      </w:r>
      <w:r>
        <w:rPr>
          <w:spacing w:val="-5"/>
        </w:rPr>
        <w:t xml:space="preserve"> </w:t>
      </w:r>
      <w:r>
        <w:t>музыкальных</w:t>
      </w:r>
      <w:r>
        <w:rPr>
          <w:spacing w:val="-5"/>
        </w:rPr>
        <w:t xml:space="preserve"> </w:t>
      </w:r>
      <w:r>
        <w:t>пейзажей.</w:t>
      </w:r>
      <w:r>
        <w:rPr>
          <w:spacing w:val="-5"/>
        </w:rPr>
        <w:t xml:space="preserve"> </w:t>
      </w:r>
      <w:r>
        <w:t>Чувства</w:t>
      </w:r>
      <w:r>
        <w:rPr>
          <w:spacing w:val="-5"/>
        </w:rPr>
        <w:t xml:space="preserve"> </w:t>
      </w:r>
      <w:r>
        <w:t>человека,</w:t>
      </w:r>
      <w:r>
        <w:rPr>
          <w:spacing w:val="-5"/>
        </w:rPr>
        <w:t xml:space="preserve"> </w:t>
      </w:r>
      <w:r>
        <w:t>любующегося природой. Музыка — выражение глубоких чувств, тонких оттенков настроения, которые трудно передать словами</w:t>
      </w:r>
    </w:p>
    <w:p w:rsidR="00D4300A" w:rsidRDefault="004C5B26">
      <w:pPr>
        <w:spacing w:line="274" w:lineRule="exact"/>
        <w:ind w:left="286"/>
        <w:rPr>
          <w:i/>
          <w:sz w:val="24"/>
        </w:rPr>
      </w:pPr>
      <w:r>
        <w:rPr>
          <w:i/>
          <w:sz w:val="24"/>
        </w:rPr>
        <w:t>Музыкальные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портреты</w:t>
      </w:r>
    </w:p>
    <w:p w:rsidR="00D4300A" w:rsidRDefault="004C5B26">
      <w:pPr>
        <w:pStyle w:val="a3"/>
        <w:spacing w:before="60" w:line="292" w:lineRule="auto"/>
        <w:ind w:firstLine="180"/>
      </w:pPr>
      <w:r>
        <w:t>Музыка,</w:t>
      </w:r>
      <w:r>
        <w:rPr>
          <w:spacing w:val="-4"/>
        </w:rPr>
        <w:t xml:space="preserve"> </w:t>
      </w:r>
      <w:r>
        <w:t>передающая</w:t>
      </w:r>
      <w:r>
        <w:rPr>
          <w:spacing w:val="-5"/>
        </w:rPr>
        <w:t xml:space="preserve"> </w:t>
      </w:r>
      <w:r>
        <w:t>образ человека,</w:t>
      </w:r>
      <w:r>
        <w:rPr>
          <w:spacing w:val="-4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походку,</w:t>
      </w:r>
      <w:r>
        <w:rPr>
          <w:spacing w:val="-4"/>
        </w:rPr>
        <w:t xml:space="preserve"> </w:t>
      </w:r>
      <w:r>
        <w:t>движения,</w:t>
      </w:r>
      <w:r>
        <w:rPr>
          <w:spacing w:val="-4"/>
        </w:rPr>
        <w:t xml:space="preserve"> </w:t>
      </w:r>
      <w:r>
        <w:t>характер,</w:t>
      </w:r>
      <w:r>
        <w:rPr>
          <w:spacing w:val="-4"/>
        </w:rPr>
        <w:t xml:space="preserve"> </w:t>
      </w:r>
      <w:r>
        <w:t>манеру</w:t>
      </w:r>
      <w:r>
        <w:rPr>
          <w:spacing w:val="-4"/>
        </w:rPr>
        <w:t xml:space="preserve"> </w:t>
      </w:r>
      <w:r>
        <w:t>речи.</w:t>
      </w:r>
      <w:r>
        <w:rPr>
          <w:spacing w:val="-4"/>
        </w:rPr>
        <w:t xml:space="preserve"> </w:t>
      </w:r>
      <w:r>
        <w:t>«Портреты», выраженные в музыкальных интонациях</w:t>
      </w:r>
    </w:p>
    <w:p w:rsidR="00D4300A" w:rsidRDefault="004C5B26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Музыка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войне,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музыка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-2"/>
          <w:sz w:val="24"/>
        </w:rPr>
        <w:t xml:space="preserve"> войне</w:t>
      </w:r>
    </w:p>
    <w:p w:rsidR="00D4300A" w:rsidRDefault="004C5B26">
      <w:pPr>
        <w:pStyle w:val="a3"/>
        <w:spacing w:before="60" w:line="292" w:lineRule="auto"/>
        <w:ind w:firstLine="180"/>
      </w:pPr>
      <w:r>
        <w:t>Военная</w:t>
      </w:r>
      <w:r>
        <w:rPr>
          <w:spacing w:val="-5"/>
        </w:rPr>
        <w:t xml:space="preserve"> </w:t>
      </w:r>
      <w:r>
        <w:t>тема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музыкальном</w:t>
      </w:r>
      <w:r>
        <w:rPr>
          <w:spacing w:val="-4"/>
        </w:rPr>
        <w:t xml:space="preserve"> </w:t>
      </w:r>
      <w:r>
        <w:t>искусстве.</w:t>
      </w:r>
      <w:r>
        <w:rPr>
          <w:spacing w:val="-8"/>
        </w:rPr>
        <w:t xml:space="preserve"> </w:t>
      </w:r>
      <w:proofErr w:type="gramStart"/>
      <w:r>
        <w:t>Военные</w:t>
      </w:r>
      <w:r>
        <w:rPr>
          <w:spacing w:val="-4"/>
        </w:rPr>
        <w:t xml:space="preserve"> </w:t>
      </w:r>
      <w:r>
        <w:t>песни,</w:t>
      </w:r>
      <w:r>
        <w:rPr>
          <w:spacing w:val="-4"/>
        </w:rPr>
        <w:t xml:space="preserve"> </w:t>
      </w:r>
      <w:r>
        <w:t>марши,</w:t>
      </w:r>
      <w:r>
        <w:rPr>
          <w:spacing w:val="-4"/>
        </w:rPr>
        <w:t xml:space="preserve"> </w:t>
      </w:r>
      <w:r>
        <w:t>интонации,</w:t>
      </w:r>
      <w:r>
        <w:rPr>
          <w:spacing w:val="-4"/>
        </w:rPr>
        <w:t xml:space="preserve"> </w:t>
      </w:r>
      <w:r>
        <w:t>ритмы,</w:t>
      </w:r>
      <w:r>
        <w:rPr>
          <w:spacing w:val="-4"/>
        </w:rPr>
        <w:t xml:space="preserve"> </w:t>
      </w:r>
      <w:r>
        <w:t>тембры (призывная кварта, пунктирный ритм, тембры малого барабана, трубы и т. д.)</w:t>
      </w:r>
      <w:proofErr w:type="gramEnd"/>
    </w:p>
    <w:p w:rsidR="00D4300A" w:rsidRDefault="004C5B26">
      <w:pPr>
        <w:pStyle w:val="Heading2"/>
      </w:pPr>
      <w:proofErr w:type="spellStart"/>
      <w:proofErr w:type="gramStart"/>
      <w:r>
        <w:t>M</w:t>
      </w:r>
      <w:proofErr w:type="gramEnd"/>
      <w:r>
        <w:t>одуль</w:t>
      </w:r>
      <w:proofErr w:type="spellEnd"/>
      <w:r>
        <w:rPr>
          <w:spacing w:val="-8"/>
        </w:rPr>
        <w:t xml:space="preserve"> </w:t>
      </w:r>
      <w:r>
        <w:t>«МУЗЫКАЛЬНАЯ</w:t>
      </w:r>
      <w:r>
        <w:rPr>
          <w:spacing w:val="-7"/>
        </w:rPr>
        <w:t xml:space="preserve"> </w:t>
      </w:r>
      <w:r>
        <w:rPr>
          <w:spacing w:val="-2"/>
        </w:rPr>
        <w:t>ГРАМОТА»</w:t>
      </w:r>
    </w:p>
    <w:p w:rsidR="00D4300A" w:rsidRDefault="004C5B26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Музыкальный</w:t>
      </w:r>
      <w:r>
        <w:rPr>
          <w:i/>
          <w:spacing w:val="-10"/>
          <w:sz w:val="24"/>
        </w:rPr>
        <w:t xml:space="preserve"> </w:t>
      </w:r>
      <w:r>
        <w:rPr>
          <w:i/>
          <w:spacing w:val="-4"/>
          <w:sz w:val="24"/>
        </w:rPr>
        <w:t>язык</w:t>
      </w:r>
    </w:p>
    <w:p w:rsidR="00D4300A" w:rsidRDefault="004C5B26">
      <w:pPr>
        <w:pStyle w:val="a3"/>
        <w:spacing w:before="60" w:line="292" w:lineRule="auto"/>
        <w:ind w:right="147" w:firstLine="180"/>
      </w:pPr>
      <w:r>
        <w:t>Темп,</w:t>
      </w:r>
      <w:r>
        <w:rPr>
          <w:spacing w:val="-4"/>
        </w:rPr>
        <w:t xml:space="preserve"> </w:t>
      </w:r>
      <w:r>
        <w:t>тембр.</w:t>
      </w:r>
      <w:r>
        <w:rPr>
          <w:spacing w:val="-4"/>
        </w:rPr>
        <w:t xml:space="preserve"> </w:t>
      </w:r>
      <w:r>
        <w:t>Динамика</w:t>
      </w:r>
      <w:r>
        <w:rPr>
          <w:spacing w:val="-4"/>
        </w:rPr>
        <w:t xml:space="preserve"> </w:t>
      </w:r>
      <w:r>
        <w:t>(форте,</w:t>
      </w:r>
      <w:r>
        <w:rPr>
          <w:spacing w:val="-4"/>
        </w:rPr>
        <w:t xml:space="preserve"> </w:t>
      </w:r>
      <w:r>
        <w:t>пиано,</w:t>
      </w:r>
      <w:r>
        <w:rPr>
          <w:spacing w:val="-4"/>
        </w:rPr>
        <w:t xml:space="preserve"> </w:t>
      </w:r>
      <w:r>
        <w:t>крещендо,</w:t>
      </w:r>
      <w:r>
        <w:rPr>
          <w:spacing w:val="-4"/>
        </w:rPr>
        <w:t xml:space="preserve"> </w:t>
      </w:r>
      <w:r>
        <w:t>диминуэндо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др.).</w:t>
      </w:r>
      <w:r>
        <w:rPr>
          <w:spacing w:val="-4"/>
        </w:rPr>
        <w:t xml:space="preserve"> </w:t>
      </w:r>
      <w:r>
        <w:t>Штрихи</w:t>
      </w:r>
      <w:r>
        <w:rPr>
          <w:spacing w:val="-4"/>
        </w:rPr>
        <w:t xml:space="preserve"> </w:t>
      </w:r>
      <w:r>
        <w:t>(стаккато,</w:t>
      </w:r>
      <w:r>
        <w:rPr>
          <w:spacing w:val="-4"/>
        </w:rPr>
        <w:t xml:space="preserve"> </w:t>
      </w:r>
      <w:r>
        <w:t>легато, акцент и др.)</w:t>
      </w:r>
    </w:p>
    <w:p w:rsidR="00D4300A" w:rsidRDefault="004C5B26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Дополнительные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обозначения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нотах</w:t>
      </w:r>
    </w:p>
    <w:p w:rsidR="00D4300A" w:rsidRDefault="004C5B26">
      <w:pPr>
        <w:pStyle w:val="a3"/>
        <w:spacing w:before="60"/>
        <w:ind w:left="286"/>
      </w:pPr>
      <w:r>
        <w:t>Реприза,</w:t>
      </w:r>
      <w:r>
        <w:rPr>
          <w:spacing w:val="-7"/>
        </w:rPr>
        <w:t xml:space="preserve"> </w:t>
      </w:r>
      <w:r>
        <w:t>фермата,</w:t>
      </w:r>
      <w:r>
        <w:rPr>
          <w:spacing w:val="-4"/>
        </w:rPr>
        <w:t xml:space="preserve"> </w:t>
      </w:r>
      <w:r>
        <w:t>вольта,</w:t>
      </w:r>
      <w:r>
        <w:rPr>
          <w:spacing w:val="-8"/>
        </w:rPr>
        <w:t xml:space="preserve"> </w:t>
      </w:r>
      <w:r>
        <w:t>украшения</w:t>
      </w:r>
      <w:r>
        <w:rPr>
          <w:spacing w:val="-5"/>
        </w:rPr>
        <w:t xml:space="preserve"> </w:t>
      </w:r>
      <w:r>
        <w:t>(трели,</w:t>
      </w:r>
      <w:r>
        <w:rPr>
          <w:spacing w:val="-4"/>
        </w:rPr>
        <w:t xml:space="preserve"> </w:t>
      </w:r>
      <w:r>
        <w:rPr>
          <w:spacing w:val="-2"/>
        </w:rPr>
        <w:t>форшлаги)</w:t>
      </w:r>
    </w:p>
    <w:p w:rsidR="00D4300A" w:rsidRDefault="004C5B26">
      <w:pPr>
        <w:spacing w:before="61"/>
        <w:ind w:left="286"/>
        <w:rPr>
          <w:i/>
          <w:sz w:val="24"/>
        </w:rPr>
      </w:pPr>
      <w:r>
        <w:rPr>
          <w:i/>
          <w:sz w:val="24"/>
        </w:rPr>
        <w:t>Ритмические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рисунки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размере</w:t>
      </w:r>
      <w:r>
        <w:rPr>
          <w:i/>
          <w:spacing w:val="-2"/>
          <w:sz w:val="24"/>
        </w:rPr>
        <w:t xml:space="preserve"> </w:t>
      </w:r>
      <w:r>
        <w:rPr>
          <w:i/>
          <w:spacing w:val="-5"/>
          <w:sz w:val="24"/>
        </w:rPr>
        <w:t>6/8</w:t>
      </w:r>
    </w:p>
    <w:p w:rsidR="00D4300A" w:rsidRDefault="004C5B26">
      <w:pPr>
        <w:pStyle w:val="a3"/>
        <w:spacing w:before="60"/>
        <w:ind w:left="286"/>
      </w:pPr>
      <w:r>
        <w:t>Размер</w:t>
      </w:r>
      <w:r>
        <w:rPr>
          <w:spacing w:val="-4"/>
        </w:rPr>
        <w:t xml:space="preserve"> </w:t>
      </w:r>
      <w:r>
        <w:t>6/8.</w:t>
      </w:r>
      <w:r>
        <w:rPr>
          <w:spacing w:val="-3"/>
        </w:rPr>
        <w:t xml:space="preserve"> </w:t>
      </w:r>
      <w:r>
        <w:t>Нота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точкой.</w:t>
      </w:r>
      <w:r>
        <w:rPr>
          <w:spacing w:val="-4"/>
        </w:rPr>
        <w:t xml:space="preserve"> </w:t>
      </w:r>
      <w:r>
        <w:t>Шестнадцатые.</w:t>
      </w:r>
      <w:r>
        <w:rPr>
          <w:spacing w:val="-3"/>
        </w:rPr>
        <w:t xml:space="preserve"> </w:t>
      </w:r>
      <w:r>
        <w:t>Пунктирный</w:t>
      </w:r>
      <w:r>
        <w:rPr>
          <w:spacing w:val="-3"/>
        </w:rPr>
        <w:t xml:space="preserve"> </w:t>
      </w:r>
      <w:r>
        <w:rPr>
          <w:spacing w:val="-4"/>
        </w:rPr>
        <w:t>ритм</w:t>
      </w:r>
    </w:p>
    <w:p w:rsidR="00D4300A" w:rsidRDefault="004C5B26">
      <w:pPr>
        <w:spacing w:before="60"/>
        <w:ind w:left="286"/>
        <w:rPr>
          <w:i/>
          <w:sz w:val="24"/>
        </w:rPr>
      </w:pPr>
      <w:r>
        <w:rPr>
          <w:i/>
          <w:spacing w:val="-2"/>
          <w:sz w:val="24"/>
        </w:rPr>
        <w:t>Размер</w:t>
      </w:r>
    </w:p>
    <w:p w:rsidR="00D4300A" w:rsidRDefault="004C5B26">
      <w:pPr>
        <w:pStyle w:val="a3"/>
        <w:spacing w:before="60"/>
        <w:ind w:left="286"/>
      </w:pPr>
      <w:r>
        <w:t>Равномерная</w:t>
      </w:r>
      <w:r>
        <w:rPr>
          <w:spacing w:val="-4"/>
        </w:rPr>
        <w:t xml:space="preserve"> </w:t>
      </w:r>
      <w:r>
        <w:t>пульсация.</w:t>
      </w:r>
      <w:r>
        <w:rPr>
          <w:spacing w:val="-3"/>
        </w:rPr>
        <w:t xml:space="preserve"> </w:t>
      </w:r>
      <w:r>
        <w:t>Сильные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слабые</w:t>
      </w:r>
      <w:r>
        <w:rPr>
          <w:spacing w:val="-3"/>
        </w:rPr>
        <w:t xml:space="preserve"> </w:t>
      </w:r>
      <w:r>
        <w:t>доли.</w:t>
      </w:r>
      <w:r>
        <w:rPr>
          <w:spacing w:val="-3"/>
        </w:rPr>
        <w:t xml:space="preserve"> </w:t>
      </w:r>
      <w:r>
        <w:t>Размеры</w:t>
      </w:r>
      <w:r>
        <w:rPr>
          <w:spacing w:val="-3"/>
        </w:rPr>
        <w:t xml:space="preserve"> </w:t>
      </w:r>
      <w:r>
        <w:t>2/4,</w:t>
      </w:r>
      <w:r>
        <w:rPr>
          <w:spacing w:val="-3"/>
        </w:rPr>
        <w:t xml:space="preserve"> </w:t>
      </w:r>
      <w:r>
        <w:t>3/4,</w:t>
      </w:r>
      <w:r>
        <w:rPr>
          <w:spacing w:val="-2"/>
        </w:rPr>
        <w:t xml:space="preserve"> </w:t>
      </w:r>
      <w:r>
        <w:rPr>
          <w:spacing w:val="-5"/>
        </w:rPr>
        <w:t>4/4</w:t>
      </w:r>
    </w:p>
    <w:p w:rsidR="00D4300A" w:rsidRDefault="004C5B26">
      <w:pPr>
        <w:pStyle w:val="Heading2"/>
        <w:spacing w:before="180"/>
        <w:rPr>
          <w:b w:val="0"/>
        </w:rPr>
      </w:pPr>
      <w:r>
        <w:t>Модуль</w:t>
      </w:r>
      <w:r>
        <w:rPr>
          <w:spacing w:val="-6"/>
        </w:rPr>
        <w:t xml:space="preserve"> </w:t>
      </w:r>
      <w:r>
        <w:rPr>
          <w:b w:val="0"/>
        </w:rPr>
        <w:t>«</w:t>
      </w:r>
      <w:r>
        <w:t>КЛАССИЧЕСКАЯ</w:t>
      </w:r>
      <w:r>
        <w:rPr>
          <w:spacing w:val="-7"/>
        </w:rPr>
        <w:t xml:space="preserve"> </w:t>
      </w:r>
      <w:r>
        <w:rPr>
          <w:spacing w:val="-2"/>
        </w:rPr>
        <w:t>МУЗЫКА</w:t>
      </w:r>
      <w:r>
        <w:rPr>
          <w:b w:val="0"/>
          <w:spacing w:val="-2"/>
        </w:rPr>
        <w:t>»</w:t>
      </w:r>
    </w:p>
    <w:p w:rsidR="00D4300A" w:rsidRDefault="004C5B26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Вокальная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музыка</w:t>
      </w:r>
    </w:p>
    <w:p w:rsidR="00D4300A" w:rsidRDefault="004C5B26">
      <w:pPr>
        <w:pStyle w:val="a3"/>
        <w:spacing w:before="60" w:line="292" w:lineRule="auto"/>
        <w:ind w:firstLine="180"/>
      </w:pPr>
      <w:r>
        <w:t>Человеческий</w:t>
      </w:r>
      <w:r>
        <w:rPr>
          <w:spacing w:val="-4"/>
        </w:rPr>
        <w:t xml:space="preserve"> </w:t>
      </w:r>
      <w:r>
        <w:t>голос</w:t>
      </w:r>
      <w:r>
        <w:rPr>
          <w:spacing w:val="-4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самый совершенный</w:t>
      </w:r>
      <w:r>
        <w:rPr>
          <w:spacing w:val="-4"/>
        </w:rPr>
        <w:t xml:space="preserve"> </w:t>
      </w:r>
      <w:r>
        <w:t>инструмент.</w:t>
      </w:r>
      <w:r>
        <w:rPr>
          <w:spacing w:val="-4"/>
        </w:rPr>
        <w:t xml:space="preserve"> </w:t>
      </w:r>
      <w:r>
        <w:t>Бережное</w:t>
      </w:r>
      <w:r>
        <w:rPr>
          <w:spacing w:val="-4"/>
        </w:rPr>
        <w:t xml:space="preserve"> </w:t>
      </w:r>
      <w:r>
        <w:t>отношение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своему</w:t>
      </w:r>
      <w:r>
        <w:rPr>
          <w:spacing w:val="-4"/>
        </w:rPr>
        <w:t xml:space="preserve"> </w:t>
      </w:r>
      <w:r>
        <w:t>голосу. Известные певцы. Жанры вокальной музыки: песни, вокализы, романсы, арии из опер. Кантата.</w:t>
      </w:r>
    </w:p>
    <w:p w:rsidR="00D4300A" w:rsidRDefault="004C5B26">
      <w:pPr>
        <w:pStyle w:val="a3"/>
        <w:spacing w:line="275" w:lineRule="exact"/>
      </w:pPr>
      <w:r>
        <w:lastRenderedPageBreak/>
        <w:t>Песня,</w:t>
      </w:r>
      <w:r>
        <w:rPr>
          <w:spacing w:val="-5"/>
        </w:rPr>
        <w:t xml:space="preserve"> </w:t>
      </w:r>
      <w:r>
        <w:t>романс,</w:t>
      </w:r>
      <w:r>
        <w:rPr>
          <w:spacing w:val="-4"/>
        </w:rPr>
        <w:t xml:space="preserve"> </w:t>
      </w:r>
      <w:r>
        <w:t>вокализ,</w:t>
      </w:r>
      <w:r>
        <w:rPr>
          <w:spacing w:val="-3"/>
        </w:rPr>
        <w:t xml:space="preserve"> </w:t>
      </w:r>
      <w:r>
        <w:rPr>
          <w:spacing w:val="-2"/>
        </w:rPr>
        <w:t>кант.</w:t>
      </w:r>
    </w:p>
    <w:p w:rsidR="00D4300A" w:rsidRDefault="004C5B26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Композиторы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—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детям</w:t>
      </w:r>
    </w:p>
    <w:p w:rsidR="00D4300A" w:rsidRDefault="004C5B26">
      <w:pPr>
        <w:pStyle w:val="a3"/>
        <w:spacing w:before="61" w:line="292" w:lineRule="auto"/>
        <w:ind w:right="147" w:firstLine="180"/>
      </w:pPr>
      <w:r>
        <w:t>Детская</w:t>
      </w:r>
      <w:r>
        <w:rPr>
          <w:spacing w:val="-4"/>
        </w:rPr>
        <w:t xml:space="preserve"> </w:t>
      </w:r>
      <w:r>
        <w:t>музыка</w:t>
      </w:r>
      <w:r>
        <w:rPr>
          <w:spacing w:val="-9"/>
        </w:rPr>
        <w:t xml:space="preserve"> </w:t>
      </w:r>
      <w:r>
        <w:t>П.</w:t>
      </w:r>
      <w:r>
        <w:rPr>
          <w:spacing w:val="-3"/>
        </w:rPr>
        <w:t xml:space="preserve"> </w:t>
      </w:r>
      <w:r>
        <w:t>И.</w:t>
      </w:r>
      <w:r>
        <w:rPr>
          <w:spacing w:val="-3"/>
        </w:rPr>
        <w:t xml:space="preserve"> </w:t>
      </w:r>
      <w:r>
        <w:t>Чайковского,</w:t>
      </w:r>
      <w:r>
        <w:rPr>
          <w:spacing w:val="-3"/>
        </w:rPr>
        <w:t xml:space="preserve"> </w:t>
      </w:r>
      <w:r>
        <w:t>С.</w:t>
      </w:r>
      <w:r>
        <w:rPr>
          <w:spacing w:val="-3"/>
        </w:rPr>
        <w:t xml:space="preserve"> </w:t>
      </w:r>
      <w:r>
        <w:t>С.</w:t>
      </w:r>
      <w:r>
        <w:rPr>
          <w:spacing w:val="-3"/>
        </w:rPr>
        <w:t xml:space="preserve"> </w:t>
      </w:r>
      <w:r>
        <w:t>Прокофьева,</w:t>
      </w:r>
      <w:r>
        <w:rPr>
          <w:spacing w:val="-8"/>
        </w:rPr>
        <w:t xml:space="preserve"> </w:t>
      </w:r>
      <w:r>
        <w:t>Д.</w:t>
      </w:r>
      <w:r>
        <w:rPr>
          <w:spacing w:val="-3"/>
        </w:rPr>
        <w:t xml:space="preserve"> </w:t>
      </w:r>
      <w:r>
        <w:t>Б.</w:t>
      </w:r>
      <w:r>
        <w:rPr>
          <w:spacing w:val="-3"/>
        </w:rPr>
        <w:t xml:space="preserve"> </w:t>
      </w:r>
      <w:proofErr w:type="spellStart"/>
      <w:r>
        <w:t>Кабалевского</w:t>
      </w:r>
      <w:proofErr w:type="spellEnd"/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  <w:r>
        <w:rPr>
          <w:spacing w:val="-3"/>
        </w:rPr>
        <w:t xml:space="preserve"> </w:t>
      </w:r>
      <w:r>
        <w:t>Понятие</w:t>
      </w:r>
      <w:r>
        <w:rPr>
          <w:spacing w:val="-3"/>
        </w:rPr>
        <w:t xml:space="preserve"> </w:t>
      </w:r>
      <w:r>
        <w:t>жанра. Песня, танец, марш</w:t>
      </w:r>
    </w:p>
    <w:p w:rsidR="00D4300A" w:rsidRDefault="004C5B26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Программная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музыка</w:t>
      </w:r>
    </w:p>
    <w:p w:rsidR="00D4300A" w:rsidRDefault="004C5B26">
      <w:pPr>
        <w:pStyle w:val="a3"/>
        <w:spacing w:before="60"/>
        <w:ind w:left="286"/>
      </w:pPr>
      <w:r>
        <w:t>Программная</w:t>
      </w:r>
      <w:r>
        <w:rPr>
          <w:spacing w:val="-7"/>
        </w:rPr>
        <w:t xml:space="preserve"> </w:t>
      </w:r>
      <w:r>
        <w:t>музыка.</w:t>
      </w:r>
      <w:r>
        <w:rPr>
          <w:spacing w:val="-4"/>
        </w:rPr>
        <w:t xml:space="preserve"> </w:t>
      </w:r>
      <w:r>
        <w:t>Программное название,</w:t>
      </w:r>
      <w:r>
        <w:rPr>
          <w:spacing w:val="-4"/>
        </w:rPr>
        <w:t xml:space="preserve"> </w:t>
      </w:r>
      <w:r>
        <w:t>известный</w:t>
      </w:r>
      <w:r>
        <w:rPr>
          <w:spacing w:val="-4"/>
        </w:rPr>
        <w:t xml:space="preserve"> </w:t>
      </w:r>
      <w:r>
        <w:t>сюжет,</w:t>
      </w:r>
      <w:r>
        <w:rPr>
          <w:spacing w:val="-4"/>
        </w:rPr>
        <w:t xml:space="preserve"> </w:t>
      </w:r>
      <w:r>
        <w:t>литературный</w:t>
      </w:r>
      <w:r>
        <w:rPr>
          <w:spacing w:val="-3"/>
        </w:rPr>
        <w:t xml:space="preserve"> </w:t>
      </w:r>
      <w:r>
        <w:rPr>
          <w:spacing w:val="-2"/>
        </w:rPr>
        <w:t>эпиграф</w:t>
      </w:r>
    </w:p>
    <w:p w:rsidR="00D4300A" w:rsidRDefault="004C5B26">
      <w:pPr>
        <w:spacing w:before="60"/>
        <w:ind w:left="286"/>
        <w:rPr>
          <w:i/>
          <w:sz w:val="24"/>
        </w:rPr>
      </w:pPr>
      <w:r>
        <w:rPr>
          <w:i/>
          <w:spacing w:val="-2"/>
          <w:sz w:val="24"/>
        </w:rPr>
        <w:t>Оркестр</w:t>
      </w:r>
    </w:p>
    <w:p w:rsidR="00D4300A" w:rsidRDefault="004C5B26">
      <w:pPr>
        <w:pStyle w:val="a3"/>
        <w:spacing w:before="60" w:line="292" w:lineRule="auto"/>
        <w:ind w:firstLine="180"/>
      </w:pPr>
      <w:r>
        <w:t>Оркестр</w:t>
      </w:r>
      <w:r>
        <w:rPr>
          <w:spacing w:val="-4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большой</w:t>
      </w:r>
      <w:r>
        <w:rPr>
          <w:spacing w:val="-4"/>
        </w:rPr>
        <w:t xml:space="preserve"> </w:t>
      </w:r>
      <w:r>
        <w:t>коллектив</w:t>
      </w:r>
      <w:r>
        <w:rPr>
          <w:spacing w:val="-5"/>
        </w:rPr>
        <w:t xml:space="preserve"> </w:t>
      </w:r>
      <w:r>
        <w:t>музыкантов.</w:t>
      </w:r>
      <w:r>
        <w:rPr>
          <w:spacing w:val="-4"/>
        </w:rPr>
        <w:t xml:space="preserve"> </w:t>
      </w:r>
      <w:r>
        <w:t>Дирижёр,</w:t>
      </w:r>
      <w:r>
        <w:rPr>
          <w:spacing w:val="-4"/>
        </w:rPr>
        <w:t xml:space="preserve"> </w:t>
      </w:r>
      <w:r>
        <w:t>партитура,</w:t>
      </w:r>
      <w:r>
        <w:rPr>
          <w:spacing w:val="-4"/>
        </w:rPr>
        <w:t xml:space="preserve"> </w:t>
      </w:r>
      <w:r>
        <w:t>репетиция.</w:t>
      </w:r>
      <w:r>
        <w:rPr>
          <w:spacing w:val="-4"/>
        </w:rPr>
        <w:t xml:space="preserve"> </w:t>
      </w:r>
      <w:r>
        <w:t>Жанр</w:t>
      </w:r>
      <w:r>
        <w:rPr>
          <w:spacing w:val="-4"/>
        </w:rPr>
        <w:t xml:space="preserve"> </w:t>
      </w:r>
      <w:r>
        <w:t>концерта</w:t>
      </w:r>
      <w:r>
        <w:rPr>
          <w:spacing w:val="-4"/>
        </w:rPr>
        <w:t xml:space="preserve"> </w:t>
      </w:r>
      <w:r>
        <w:t>— музыкальное соревнование солиста с оркестром</w:t>
      </w:r>
    </w:p>
    <w:p w:rsidR="00D4300A" w:rsidRDefault="004C5B26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Музыкальные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инструменты.</w:t>
      </w:r>
      <w:r>
        <w:rPr>
          <w:i/>
          <w:spacing w:val="-7"/>
          <w:sz w:val="24"/>
        </w:rPr>
        <w:t xml:space="preserve"> </w:t>
      </w:r>
      <w:r>
        <w:rPr>
          <w:i/>
          <w:spacing w:val="-2"/>
          <w:sz w:val="24"/>
        </w:rPr>
        <w:t>Флейта</w:t>
      </w:r>
    </w:p>
    <w:p w:rsidR="00D4300A" w:rsidRDefault="004C5B26">
      <w:pPr>
        <w:pStyle w:val="a3"/>
        <w:spacing w:before="60" w:line="292" w:lineRule="auto"/>
        <w:ind w:right="1056" w:firstLine="180"/>
      </w:pPr>
      <w:r>
        <w:t>Предки</w:t>
      </w:r>
      <w:r>
        <w:rPr>
          <w:spacing w:val="-4"/>
        </w:rPr>
        <w:t xml:space="preserve"> </w:t>
      </w:r>
      <w:r>
        <w:t>современной</w:t>
      </w:r>
      <w:r>
        <w:rPr>
          <w:spacing w:val="-4"/>
        </w:rPr>
        <w:t xml:space="preserve"> </w:t>
      </w:r>
      <w:r>
        <w:t>флейты.</w:t>
      </w:r>
      <w:r>
        <w:rPr>
          <w:spacing w:val="-9"/>
        </w:rPr>
        <w:t xml:space="preserve"> </w:t>
      </w:r>
      <w:r>
        <w:t>Легенда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нимфе</w:t>
      </w:r>
      <w:r>
        <w:rPr>
          <w:spacing w:val="-4"/>
        </w:rPr>
        <w:t xml:space="preserve"> </w:t>
      </w:r>
      <w:proofErr w:type="spellStart"/>
      <w:r>
        <w:t>Сиринкс</w:t>
      </w:r>
      <w:proofErr w:type="spellEnd"/>
      <w:r>
        <w:t>.</w:t>
      </w:r>
      <w:r>
        <w:rPr>
          <w:spacing w:val="-4"/>
        </w:rPr>
        <w:t xml:space="preserve"> </w:t>
      </w:r>
      <w:r>
        <w:t>Музыка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флейты</w:t>
      </w:r>
      <w:r>
        <w:rPr>
          <w:spacing w:val="-4"/>
        </w:rPr>
        <w:t xml:space="preserve"> </w:t>
      </w:r>
      <w:r>
        <w:t>соло,</w:t>
      </w:r>
      <w:r>
        <w:rPr>
          <w:spacing w:val="-4"/>
        </w:rPr>
        <w:t xml:space="preserve"> </w:t>
      </w:r>
      <w:r>
        <w:t>флейты в сопровождении фортепиано, оркестра</w:t>
      </w:r>
    </w:p>
    <w:p w:rsidR="00D4300A" w:rsidRDefault="004C5B26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Музыкальные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инструменты.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Скрипка,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виолончель</w:t>
      </w:r>
    </w:p>
    <w:p w:rsidR="00D4300A" w:rsidRDefault="004C5B26">
      <w:pPr>
        <w:pStyle w:val="a3"/>
        <w:spacing w:before="60" w:line="292" w:lineRule="auto"/>
        <w:ind w:firstLine="180"/>
      </w:pPr>
      <w:r>
        <w:t>Певучесть</w:t>
      </w:r>
      <w:r>
        <w:rPr>
          <w:spacing w:val="-10"/>
        </w:rPr>
        <w:t xml:space="preserve"> </w:t>
      </w:r>
      <w:r>
        <w:t>тембров</w:t>
      </w:r>
      <w:r>
        <w:rPr>
          <w:spacing w:val="-7"/>
        </w:rPr>
        <w:t xml:space="preserve"> </w:t>
      </w:r>
      <w:r>
        <w:t>струнных</w:t>
      </w:r>
      <w:r>
        <w:rPr>
          <w:spacing w:val="-6"/>
        </w:rPr>
        <w:t xml:space="preserve"> </w:t>
      </w:r>
      <w:r>
        <w:t>смычковых</w:t>
      </w:r>
      <w:r>
        <w:rPr>
          <w:spacing w:val="-6"/>
        </w:rPr>
        <w:t xml:space="preserve"> </w:t>
      </w:r>
      <w:r>
        <w:t>инструментов.</w:t>
      </w:r>
      <w:r>
        <w:rPr>
          <w:spacing w:val="-6"/>
        </w:rPr>
        <w:t xml:space="preserve"> </w:t>
      </w:r>
      <w:r>
        <w:t>Композиторы,</w:t>
      </w:r>
      <w:r>
        <w:rPr>
          <w:spacing w:val="-6"/>
        </w:rPr>
        <w:t xml:space="preserve"> </w:t>
      </w:r>
      <w:r>
        <w:t>сочинявшие</w:t>
      </w:r>
      <w:r>
        <w:rPr>
          <w:spacing w:val="-6"/>
        </w:rPr>
        <w:t xml:space="preserve"> </w:t>
      </w:r>
      <w:r>
        <w:t>скрипичную музыку. Знаменитые исполнители, мастера, изготавливавшие инструменты</w:t>
      </w:r>
    </w:p>
    <w:p w:rsidR="00D4300A" w:rsidRDefault="004C5B26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Русские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композиторы-</w:t>
      </w:r>
      <w:r>
        <w:rPr>
          <w:i/>
          <w:spacing w:val="-2"/>
          <w:sz w:val="24"/>
        </w:rPr>
        <w:t>классики</w:t>
      </w:r>
    </w:p>
    <w:p w:rsidR="00D4300A" w:rsidRDefault="004C5B26">
      <w:pPr>
        <w:pStyle w:val="a3"/>
        <w:spacing w:before="60"/>
        <w:ind w:left="286"/>
      </w:pPr>
      <w:r>
        <w:t>Творчество</w:t>
      </w:r>
      <w:r>
        <w:rPr>
          <w:spacing w:val="-7"/>
        </w:rPr>
        <w:t xml:space="preserve"> </w:t>
      </w:r>
      <w:r>
        <w:t>выдающихся</w:t>
      </w:r>
      <w:r>
        <w:rPr>
          <w:spacing w:val="-4"/>
        </w:rPr>
        <w:t xml:space="preserve"> </w:t>
      </w:r>
      <w:r>
        <w:t>отечественных</w:t>
      </w:r>
      <w:r>
        <w:rPr>
          <w:spacing w:val="-6"/>
        </w:rPr>
        <w:t xml:space="preserve"> </w:t>
      </w:r>
      <w:r>
        <w:rPr>
          <w:spacing w:val="-2"/>
        </w:rPr>
        <w:t>композиторов</w:t>
      </w:r>
    </w:p>
    <w:p w:rsidR="00D4300A" w:rsidRDefault="004C5B26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Европейские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композиторы-</w:t>
      </w:r>
      <w:r>
        <w:rPr>
          <w:i/>
          <w:spacing w:val="-2"/>
          <w:sz w:val="24"/>
        </w:rPr>
        <w:t>классики</w:t>
      </w:r>
    </w:p>
    <w:p w:rsidR="00D4300A" w:rsidRDefault="004C5B26">
      <w:pPr>
        <w:pStyle w:val="a3"/>
        <w:spacing w:before="60"/>
        <w:ind w:left="286"/>
      </w:pPr>
      <w:r>
        <w:t>Творчество</w:t>
      </w:r>
      <w:r>
        <w:rPr>
          <w:spacing w:val="-7"/>
        </w:rPr>
        <w:t xml:space="preserve"> </w:t>
      </w:r>
      <w:r>
        <w:t>выдающихся</w:t>
      </w:r>
      <w:r>
        <w:rPr>
          <w:spacing w:val="-7"/>
        </w:rPr>
        <w:t xml:space="preserve"> </w:t>
      </w:r>
      <w:r>
        <w:t>зарубежных</w:t>
      </w:r>
      <w:r>
        <w:rPr>
          <w:spacing w:val="-10"/>
        </w:rPr>
        <w:t xml:space="preserve"> </w:t>
      </w:r>
      <w:r>
        <w:rPr>
          <w:spacing w:val="-2"/>
        </w:rPr>
        <w:t>композиторов</w:t>
      </w:r>
    </w:p>
    <w:p w:rsidR="00D4300A" w:rsidRDefault="004C5B26">
      <w:pPr>
        <w:pStyle w:val="Heading2"/>
        <w:spacing w:before="66"/>
        <w:rPr>
          <w:b w:val="0"/>
        </w:rPr>
      </w:pPr>
      <w:r>
        <w:t>Модуль</w:t>
      </w:r>
      <w:r>
        <w:rPr>
          <w:spacing w:val="-4"/>
        </w:rPr>
        <w:t xml:space="preserve"> </w:t>
      </w:r>
      <w:r>
        <w:rPr>
          <w:b w:val="0"/>
        </w:rPr>
        <w:t>«</w:t>
      </w:r>
      <w:r>
        <w:t>ДУХОВНАЯ</w:t>
      </w:r>
      <w:r>
        <w:rPr>
          <w:spacing w:val="-5"/>
        </w:rPr>
        <w:t xml:space="preserve"> </w:t>
      </w:r>
      <w:r>
        <w:rPr>
          <w:spacing w:val="-2"/>
        </w:rPr>
        <w:t>МУЗЫКА</w:t>
      </w:r>
      <w:r>
        <w:rPr>
          <w:b w:val="0"/>
          <w:spacing w:val="-2"/>
        </w:rPr>
        <w:t>»</w:t>
      </w:r>
    </w:p>
    <w:p w:rsidR="00D4300A" w:rsidRDefault="004C5B26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Искусство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Русской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православной</w:t>
      </w:r>
      <w:r>
        <w:rPr>
          <w:i/>
          <w:spacing w:val="-11"/>
          <w:sz w:val="24"/>
        </w:rPr>
        <w:t xml:space="preserve"> </w:t>
      </w:r>
      <w:r>
        <w:rPr>
          <w:i/>
          <w:spacing w:val="-2"/>
          <w:sz w:val="24"/>
        </w:rPr>
        <w:t>церкви</w:t>
      </w:r>
    </w:p>
    <w:p w:rsidR="00D4300A" w:rsidRDefault="004C5B26">
      <w:pPr>
        <w:pStyle w:val="a3"/>
        <w:spacing w:before="60" w:line="292" w:lineRule="auto"/>
        <w:ind w:firstLine="180"/>
      </w:pPr>
      <w:r>
        <w:t>Музыка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православном</w:t>
      </w:r>
      <w:r>
        <w:rPr>
          <w:spacing w:val="-4"/>
        </w:rPr>
        <w:t xml:space="preserve"> </w:t>
      </w:r>
      <w:r>
        <w:t>храме.</w:t>
      </w:r>
      <w:r>
        <w:rPr>
          <w:spacing w:val="-4"/>
        </w:rPr>
        <w:t xml:space="preserve"> </w:t>
      </w:r>
      <w:r>
        <w:t>Традиции</w:t>
      </w:r>
      <w:r>
        <w:rPr>
          <w:spacing w:val="-6"/>
        </w:rPr>
        <w:t xml:space="preserve"> </w:t>
      </w:r>
      <w:r>
        <w:t>исполнения,</w:t>
      </w:r>
      <w:r>
        <w:rPr>
          <w:spacing w:val="-4"/>
        </w:rPr>
        <w:t xml:space="preserve"> </w:t>
      </w:r>
      <w:r>
        <w:t>жанры</w:t>
      </w:r>
      <w:r>
        <w:rPr>
          <w:spacing w:val="-4"/>
        </w:rPr>
        <w:t xml:space="preserve"> </w:t>
      </w:r>
      <w:r>
        <w:t>(тропарь,</w:t>
      </w:r>
      <w:r>
        <w:rPr>
          <w:spacing w:val="-4"/>
        </w:rPr>
        <w:t xml:space="preserve"> </w:t>
      </w:r>
      <w:r>
        <w:t>стихира,</w:t>
      </w:r>
      <w:r>
        <w:rPr>
          <w:spacing w:val="-4"/>
        </w:rPr>
        <w:t xml:space="preserve"> </w:t>
      </w:r>
      <w:r>
        <w:t>величание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 xml:space="preserve">др.). Музыка и живопись, </w:t>
      </w:r>
      <w:proofErr w:type="gramStart"/>
      <w:r>
        <w:t>посвящённые</w:t>
      </w:r>
      <w:proofErr w:type="gramEnd"/>
      <w:r>
        <w:t xml:space="preserve"> святым. Образы Христа, Богородицы</w:t>
      </w:r>
    </w:p>
    <w:p w:rsidR="00D4300A" w:rsidRDefault="004C5B26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Религиозные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праздники</w:t>
      </w:r>
    </w:p>
    <w:p w:rsidR="00D4300A" w:rsidRDefault="004C5B26">
      <w:pPr>
        <w:pStyle w:val="a3"/>
        <w:spacing w:before="60"/>
        <w:ind w:left="286"/>
      </w:pPr>
      <w:r>
        <w:t>Праздничная</w:t>
      </w:r>
      <w:r>
        <w:rPr>
          <w:spacing w:val="-7"/>
        </w:rPr>
        <w:t xml:space="preserve"> </w:t>
      </w:r>
      <w:r>
        <w:t>служба,</w:t>
      </w:r>
      <w:r>
        <w:rPr>
          <w:spacing w:val="-3"/>
        </w:rPr>
        <w:t xml:space="preserve"> </w:t>
      </w:r>
      <w:r>
        <w:t>вокальная</w:t>
      </w:r>
      <w:r>
        <w:rPr>
          <w:spacing w:val="-5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хоровая)</w:t>
      </w:r>
      <w:r>
        <w:rPr>
          <w:spacing w:val="-5"/>
        </w:rPr>
        <w:t xml:space="preserve"> </w:t>
      </w:r>
      <w:r>
        <w:t>музыка</w:t>
      </w:r>
      <w:r>
        <w:rPr>
          <w:spacing w:val="-3"/>
        </w:rPr>
        <w:t xml:space="preserve"> </w:t>
      </w:r>
      <w:r>
        <w:t>религиозного</w:t>
      </w:r>
      <w:r>
        <w:rPr>
          <w:spacing w:val="-3"/>
        </w:rPr>
        <w:t xml:space="preserve"> </w:t>
      </w:r>
      <w:r>
        <w:rPr>
          <w:spacing w:val="-2"/>
        </w:rPr>
        <w:t>содержания</w:t>
      </w:r>
    </w:p>
    <w:p w:rsidR="00D4300A" w:rsidRDefault="004C5B26">
      <w:pPr>
        <w:pStyle w:val="Heading2"/>
        <w:spacing w:before="180"/>
      </w:pPr>
      <w:r>
        <w:t>Модуль</w:t>
      </w:r>
      <w:r>
        <w:rPr>
          <w:spacing w:val="-6"/>
        </w:rPr>
        <w:t xml:space="preserve"> </w:t>
      </w:r>
      <w:r>
        <w:t>«НАРОДНАЯ</w:t>
      </w:r>
      <w:r>
        <w:rPr>
          <w:spacing w:val="-6"/>
        </w:rPr>
        <w:t xml:space="preserve"> </w:t>
      </w:r>
      <w:r>
        <w:t>МУЗЫКА</w:t>
      </w:r>
      <w:r>
        <w:rPr>
          <w:spacing w:val="-6"/>
        </w:rPr>
        <w:t xml:space="preserve"> </w:t>
      </w:r>
      <w:r>
        <w:rPr>
          <w:spacing w:val="-2"/>
        </w:rPr>
        <w:t>РОССИИ»</w:t>
      </w:r>
    </w:p>
    <w:p w:rsidR="00D4300A" w:rsidRDefault="004C5B26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Сказки,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мифы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легенды</w:t>
      </w:r>
    </w:p>
    <w:p w:rsidR="00D4300A" w:rsidRDefault="004C5B26">
      <w:pPr>
        <w:pStyle w:val="a3"/>
        <w:spacing w:before="60" w:line="292" w:lineRule="auto"/>
        <w:ind w:right="195" w:firstLine="180"/>
      </w:pPr>
      <w:r>
        <w:t>Народные</w:t>
      </w:r>
      <w:r>
        <w:rPr>
          <w:spacing w:val="-4"/>
        </w:rPr>
        <w:t xml:space="preserve"> </w:t>
      </w:r>
      <w:r>
        <w:t>сказители.</w:t>
      </w:r>
      <w:r>
        <w:rPr>
          <w:spacing w:val="-4"/>
        </w:rPr>
        <w:t xml:space="preserve"> </w:t>
      </w:r>
      <w:r>
        <w:t>Русские</w:t>
      </w:r>
      <w:r>
        <w:rPr>
          <w:spacing w:val="-4"/>
        </w:rPr>
        <w:t xml:space="preserve"> </w:t>
      </w:r>
      <w:r>
        <w:t>народные</w:t>
      </w:r>
      <w:r>
        <w:rPr>
          <w:spacing w:val="-4"/>
        </w:rPr>
        <w:t xml:space="preserve"> </w:t>
      </w:r>
      <w:r>
        <w:t>сказания,</w:t>
      </w:r>
      <w:r>
        <w:rPr>
          <w:spacing w:val="-4"/>
        </w:rPr>
        <w:t xml:space="preserve"> </w:t>
      </w:r>
      <w:r>
        <w:t>былины.</w:t>
      </w:r>
      <w:r>
        <w:rPr>
          <w:spacing w:val="-4"/>
        </w:rPr>
        <w:t xml:space="preserve"> </w:t>
      </w:r>
      <w:r>
        <w:t>Эпос</w:t>
      </w:r>
      <w:r>
        <w:rPr>
          <w:spacing w:val="-4"/>
        </w:rPr>
        <w:t xml:space="preserve"> </w:t>
      </w:r>
      <w:r>
        <w:t>народов</w:t>
      </w:r>
      <w:r>
        <w:rPr>
          <w:spacing w:val="-5"/>
        </w:rPr>
        <w:t xml:space="preserve"> </w:t>
      </w:r>
      <w:r>
        <w:t>России.</w:t>
      </w:r>
      <w:r>
        <w:rPr>
          <w:spacing w:val="-4"/>
        </w:rPr>
        <w:t xml:space="preserve"> </w:t>
      </w:r>
      <w:r>
        <w:t>Сказки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легенды о музыке и музыкантах</w:t>
      </w:r>
    </w:p>
    <w:p w:rsidR="00D4300A" w:rsidRDefault="004C5B26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Народные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праздники</w:t>
      </w:r>
    </w:p>
    <w:p w:rsidR="00D4300A" w:rsidRDefault="004C5B26">
      <w:pPr>
        <w:pStyle w:val="a3"/>
        <w:spacing w:before="61" w:line="292" w:lineRule="auto"/>
        <w:ind w:firstLine="180"/>
      </w:pPr>
      <w:r>
        <w:t>Обряды,</w:t>
      </w:r>
      <w:r>
        <w:rPr>
          <w:spacing w:val="-4"/>
        </w:rPr>
        <w:t xml:space="preserve"> </w:t>
      </w:r>
      <w:r>
        <w:t>игры,</w:t>
      </w:r>
      <w:r>
        <w:rPr>
          <w:spacing w:val="-4"/>
        </w:rPr>
        <w:t xml:space="preserve"> </w:t>
      </w:r>
      <w:r>
        <w:t>хороводы,</w:t>
      </w:r>
      <w:r>
        <w:rPr>
          <w:spacing w:val="-2"/>
        </w:rPr>
        <w:t xml:space="preserve"> </w:t>
      </w:r>
      <w:r>
        <w:t>праздничная</w:t>
      </w:r>
      <w:r>
        <w:rPr>
          <w:spacing w:val="-5"/>
        </w:rPr>
        <w:t xml:space="preserve"> </w:t>
      </w:r>
      <w:r>
        <w:t>символика</w:t>
      </w:r>
      <w:r>
        <w:rPr>
          <w:spacing w:val="-4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примере</w:t>
      </w:r>
      <w:r>
        <w:rPr>
          <w:spacing w:val="-4"/>
        </w:rPr>
        <w:t xml:space="preserve"> </w:t>
      </w:r>
      <w:r>
        <w:t>одного</w:t>
      </w:r>
      <w:r>
        <w:rPr>
          <w:spacing w:val="-4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нескольких</w:t>
      </w:r>
      <w:r>
        <w:rPr>
          <w:spacing w:val="-4"/>
        </w:rPr>
        <w:t xml:space="preserve"> </w:t>
      </w:r>
      <w:r>
        <w:t xml:space="preserve">народных </w:t>
      </w:r>
      <w:r>
        <w:rPr>
          <w:spacing w:val="-2"/>
        </w:rPr>
        <w:t>праздников</w:t>
      </w:r>
    </w:p>
    <w:p w:rsidR="00D4300A" w:rsidRDefault="004C5B26">
      <w:pPr>
        <w:pStyle w:val="Heading2"/>
        <w:spacing w:before="118"/>
        <w:rPr>
          <w:b w:val="0"/>
        </w:rPr>
      </w:pPr>
      <w:r>
        <w:t>Модуль</w:t>
      </w:r>
      <w:r>
        <w:rPr>
          <w:spacing w:val="-4"/>
        </w:rPr>
        <w:t xml:space="preserve"> </w:t>
      </w:r>
      <w:r>
        <w:rPr>
          <w:b w:val="0"/>
        </w:rPr>
        <w:t>«</w:t>
      </w:r>
      <w:r>
        <w:t>МУЗЫКА</w:t>
      </w:r>
      <w:r>
        <w:rPr>
          <w:spacing w:val="-4"/>
        </w:rPr>
        <w:t xml:space="preserve"> </w:t>
      </w:r>
      <w:r>
        <w:t>ТЕАТРА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КИНО</w:t>
      </w:r>
      <w:r>
        <w:rPr>
          <w:b w:val="0"/>
          <w:spacing w:val="-2"/>
        </w:rPr>
        <w:t>»</w:t>
      </w:r>
    </w:p>
    <w:p w:rsidR="00D4300A" w:rsidRDefault="004C5B26">
      <w:pPr>
        <w:spacing w:before="61"/>
        <w:ind w:left="286"/>
        <w:rPr>
          <w:i/>
          <w:sz w:val="24"/>
        </w:rPr>
      </w:pPr>
      <w:r>
        <w:rPr>
          <w:i/>
          <w:sz w:val="24"/>
        </w:rPr>
        <w:t>Опера.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Главные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герои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номера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оперного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спектакля</w:t>
      </w:r>
    </w:p>
    <w:p w:rsidR="00D4300A" w:rsidRDefault="004C5B26">
      <w:pPr>
        <w:pStyle w:val="a3"/>
        <w:spacing w:before="60" w:line="292" w:lineRule="auto"/>
        <w:ind w:right="1056" w:firstLine="180"/>
      </w:pPr>
      <w:r>
        <w:t>Ария,</w:t>
      </w:r>
      <w:r>
        <w:rPr>
          <w:spacing w:val="-4"/>
        </w:rPr>
        <w:t xml:space="preserve"> </w:t>
      </w:r>
      <w:r>
        <w:t>хор,</w:t>
      </w:r>
      <w:r>
        <w:rPr>
          <w:spacing w:val="-4"/>
        </w:rPr>
        <w:t xml:space="preserve"> </w:t>
      </w:r>
      <w:r>
        <w:t>сцена,</w:t>
      </w:r>
      <w:r>
        <w:rPr>
          <w:spacing w:val="-8"/>
        </w:rPr>
        <w:t xml:space="preserve"> </w:t>
      </w:r>
      <w:r>
        <w:t>увертюра</w:t>
      </w:r>
      <w:r>
        <w:rPr>
          <w:spacing w:val="-4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оркестровое</w:t>
      </w:r>
      <w:r>
        <w:rPr>
          <w:spacing w:val="-4"/>
        </w:rPr>
        <w:t xml:space="preserve"> </w:t>
      </w:r>
      <w:r>
        <w:t>вступление.</w:t>
      </w:r>
      <w:r>
        <w:rPr>
          <w:spacing w:val="-4"/>
        </w:rPr>
        <w:t xml:space="preserve"> </w:t>
      </w:r>
      <w:r>
        <w:t>Отдельные</w:t>
      </w:r>
      <w:r>
        <w:rPr>
          <w:spacing w:val="-4"/>
        </w:rPr>
        <w:t xml:space="preserve"> </w:t>
      </w:r>
      <w:r>
        <w:t>номера</w:t>
      </w:r>
      <w:r>
        <w:rPr>
          <w:spacing w:val="-4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опер</w:t>
      </w:r>
      <w:r>
        <w:rPr>
          <w:spacing w:val="-4"/>
        </w:rPr>
        <w:t xml:space="preserve"> </w:t>
      </w:r>
      <w:r>
        <w:t>русских и зарубежных композиторов</w:t>
      </w:r>
    </w:p>
    <w:p w:rsidR="00D4300A" w:rsidRDefault="004C5B26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Патриотическая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народная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тема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театре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pacing w:val="-4"/>
          <w:sz w:val="24"/>
        </w:rPr>
        <w:t>кино</w:t>
      </w:r>
    </w:p>
    <w:p w:rsidR="00D4300A" w:rsidRDefault="004C5B26">
      <w:pPr>
        <w:pStyle w:val="a3"/>
        <w:spacing w:before="60" w:line="292" w:lineRule="auto"/>
        <w:ind w:right="147" w:firstLine="180"/>
      </w:pPr>
      <w:r>
        <w:t>История</w:t>
      </w:r>
      <w:r>
        <w:rPr>
          <w:spacing w:val="-7"/>
        </w:rPr>
        <w:t xml:space="preserve"> </w:t>
      </w:r>
      <w:r>
        <w:t>создания,</w:t>
      </w:r>
      <w:r>
        <w:rPr>
          <w:spacing w:val="-6"/>
        </w:rPr>
        <w:t xml:space="preserve"> </w:t>
      </w:r>
      <w:r>
        <w:t>значение</w:t>
      </w:r>
      <w:r>
        <w:rPr>
          <w:spacing w:val="-7"/>
        </w:rPr>
        <w:t xml:space="preserve"> </w:t>
      </w:r>
      <w:r>
        <w:t>музыкально-сценических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экранных</w:t>
      </w:r>
      <w:r>
        <w:rPr>
          <w:spacing w:val="-6"/>
        </w:rPr>
        <w:t xml:space="preserve"> </w:t>
      </w:r>
      <w:r>
        <w:t>произведений,</w:t>
      </w:r>
      <w:r>
        <w:rPr>
          <w:spacing w:val="-6"/>
        </w:rPr>
        <w:t xml:space="preserve"> </w:t>
      </w:r>
      <w:r>
        <w:t>посвящённых нашему народу, его истории, теме служения Отечеству. Фрагменты, отдельные номера из опер, балетов, музыки к фильмам</w:t>
      </w:r>
    </w:p>
    <w:p w:rsidR="00D4300A" w:rsidRDefault="004C5B26">
      <w:pPr>
        <w:spacing w:line="274" w:lineRule="exact"/>
        <w:ind w:left="286"/>
        <w:rPr>
          <w:i/>
          <w:sz w:val="24"/>
        </w:rPr>
      </w:pPr>
      <w:r>
        <w:rPr>
          <w:i/>
          <w:sz w:val="24"/>
        </w:rPr>
        <w:t>Балет.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Хореография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—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искусство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танца</w:t>
      </w:r>
    </w:p>
    <w:p w:rsidR="00D4300A" w:rsidRDefault="004C5B26">
      <w:pPr>
        <w:pStyle w:val="a3"/>
        <w:spacing w:before="60" w:line="292" w:lineRule="auto"/>
        <w:ind w:firstLine="180"/>
      </w:pPr>
      <w:r>
        <w:t>Сольные</w:t>
      </w:r>
      <w:r>
        <w:rPr>
          <w:spacing w:val="-4"/>
        </w:rPr>
        <w:t xml:space="preserve"> </w:t>
      </w:r>
      <w:r>
        <w:t>номера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массовые</w:t>
      </w:r>
      <w:r>
        <w:rPr>
          <w:spacing w:val="-8"/>
        </w:rPr>
        <w:t xml:space="preserve"> </w:t>
      </w:r>
      <w:r>
        <w:t>сцены</w:t>
      </w:r>
      <w:r>
        <w:rPr>
          <w:spacing w:val="-4"/>
        </w:rPr>
        <w:t xml:space="preserve"> </w:t>
      </w:r>
      <w:r>
        <w:t>балетного</w:t>
      </w:r>
      <w:r>
        <w:rPr>
          <w:spacing w:val="-4"/>
        </w:rPr>
        <w:t xml:space="preserve"> </w:t>
      </w:r>
      <w:r>
        <w:t>спектакля.</w:t>
      </w:r>
      <w:r>
        <w:rPr>
          <w:spacing w:val="-4"/>
        </w:rPr>
        <w:t xml:space="preserve"> </w:t>
      </w:r>
      <w:r>
        <w:t>Фрагменты,</w:t>
      </w:r>
      <w:r>
        <w:rPr>
          <w:spacing w:val="-4"/>
        </w:rPr>
        <w:t xml:space="preserve"> </w:t>
      </w:r>
      <w:r>
        <w:t>отдельные</w:t>
      </w:r>
      <w:r>
        <w:rPr>
          <w:spacing w:val="-4"/>
        </w:rPr>
        <w:t xml:space="preserve"> </w:t>
      </w:r>
      <w:r>
        <w:t>номера</w:t>
      </w:r>
      <w:r>
        <w:rPr>
          <w:spacing w:val="-4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балетов отечественных композиторов</w:t>
      </w:r>
    </w:p>
    <w:p w:rsidR="00D4300A" w:rsidRDefault="004C5B26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Сюжет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музыкального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спектакля</w:t>
      </w:r>
    </w:p>
    <w:p w:rsidR="00D4300A" w:rsidRDefault="004C5B26">
      <w:pPr>
        <w:pStyle w:val="a3"/>
        <w:spacing w:before="60" w:line="292" w:lineRule="auto"/>
        <w:ind w:firstLine="180"/>
      </w:pPr>
      <w:r>
        <w:t>Либретто.</w:t>
      </w:r>
      <w:r>
        <w:rPr>
          <w:spacing w:val="-3"/>
        </w:rPr>
        <w:t xml:space="preserve"> </w:t>
      </w:r>
      <w:r>
        <w:t>Развитие</w:t>
      </w:r>
      <w:r>
        <w:rPr>
          <w:spacing w:val="-3"/>
        </w:rPr>
        <w:t xml:space="preserve"> </w:t>
      </w:r>
      <w:r>
        <w:t>музыки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сюжетом.</w:t>
      </w:r>
      <w:r>
        <w:rPr>
          <w:spacing w:val="-3"/>
        </w:rPr>
        <w:t xml:space="preserve"> </w:t>
      </w:r>
      <w:r>
        <w:t>Действия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сцены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опере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балете. Контрастные образы, лейтмотивы</w:t>
      </w:r>
    </w:p>
    <w:p w:rsidR="00D4300A" w:rsidRDefault="004C5B26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Оперетта,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мюзикл</w:t>
      </w:r>
    </w:p>
    <w:p w:rsidR="00D4300A" w:rsidRDefault="004C5B26">
      <w:pPr>
        <w:pStyle w:val="a3"/>
        <w:spacing w:before="60" w:line="292" w:lineRule="auto"/>
        <w:ind w:right="1274" w:firstLine="180"/>
      </w:pPr>
      <w:r>
        <w:lastRenderedPageBreak/>
        <w:t>История</w:t>
      </w:r>
      <w:r>
        <w:rPr>
          <w:spacing w:val="-5"/>
        </w:rPr>
        <w:t xml:space="preserve"> </w:t>
      </w:r>
      <w:r>
        <w:t>возникновения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особенности</w:t>
      </w:r>
      <w:r>
        <w:rPr>
          <w:spacing w:val="-4"/>
        </w:rPr>
        <w:t xml:space="preserve"> </w:t>
      </w:r>
      <w:r>
        <w:t>жанра.</w:t>
      </w:r>
      <w:r>
        <w:rPr>
          <w:spacing w:val="-4"/>
        </w:rPr>
        <w:t xml:space="preserve"> </w:t>
      </w:r>
      <w:r>
        <w:t>Отдельные</w:t>
      </w:r>
      <w:r>
        <w:rPr>
          <w:spacing w:val="-4"/>
        </w:rPr>
        <w:t xml:space="preserve"> </w:t>
      </w:r>
      <w:r>
        <w:t>номера</w:t>
      </w:r>
      <w:r>
        <w:rPr>
          <w:spacing w:val="-4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оперетт</w:t>
      </w:r>
      <w:r>
        <w:rPr>
          <w:spacing w:val="-5"/>
        </w:rPr>
        <w:t xml:space="preserve"> </w:t>
      </w:r>
      <w:r>
        <w:t>И.</w:t>
      </w:r>
      <w:r>
        <w:rPr>
          <w:spacing w:val="-4"/>
        </w:rPr>
        <w:t xml:space="preserve"> </w:t>
      </w:r>
      <w:r>
        <w:t xml:space="preserve">Штрауса, И. Кальмана, мюзиклов Р. </w:t>
      </w:r>
      <w:proofErr w:type="spellStart"/>
      <w:r>
        <w:t>Роджерса</w:t>
      </w:r>
      <w:proofErr w:type="spellEnd"/>
      <w:r>
        <w:t xml:space="preserve">, Ф. </w:t>
      </w:r>
      <w:proofErr w:type="spellStart"/>
      <w:r>
        <w:t>Лоу</w:t>
      </w:r>
      <w:proofErr w:type="spellEnd"/>
      <w:r>
        <w:t xml:space="preserve"> и др.</w:t>
      </w:r>
    </w:p>
    <w:p w:rsidR="00D4300A" w:rsidRDefault="004C5B26">
      <w:pPr>
        <w:pStyle w:val="Heading2"/>
        <w:rPr>
          <w:b w:val="0"/>
        </w:rPr>
      </w:pPr>
      <w:r>
        <w:t>Модуль</w:t>
      </w:r>
      <w:r>
        <w:rPr>
          <w:spacing w:val="-8"/>
        </w:rPr>
        <w:t xml:space="preserve"> </w:t>
      </w:r>
      <w:r>
        <w:rPr>
          <w:b w:val="0"/>
        </w:rPr>
        <w:t>«</w:t>
      </w:r>
      <w:r>
        <w:t>СОВРЕМЕННЯ</w:t>
      </w:r>
      <w:r>
        <w:rPr>
          <w:spacing w:val="-8"/>
        </w:rPr>
        <w:t xml:space="preserve"> </w:t>
      </w:r>
      <w:r>
        <w:t>МУЗЫКАЛЬНАЯ</w:t>
      </w:r>
      <w:r>
        <w:rPr>
          <w:spacing w:val="-8"/>
        </w:rPr>
        <w:t xml:space="preserve"> </w:t>
      </w:r>
      <w:r>
        <w:rPr>
          <w:spacing w:val="-2"/>
        </w:rPr>
        <w:t>КУЛЬТУРА</w:t>
      </w:r>
      <w:r>
        <w:rPr>
          <w:b w:val="0"/>
          <w:spacing w:val="-2"/>
        </w:rPr>
        <w:t>»</w:t>
      </w:r>
    </w:p>
    <w:p w:rsidR="00D4300A" w:rsidRDefault="004C5B26">
      <w:pPr>
        <w:spacing w:before="60"/>
        <w:ind w:left="286"/>
        <w:rPr>
          <w:i/>
          <w:sz w:val="24"/>
        </w:rPr>
      </w:pPr>
      <w:r>
        <w:rPr>
          <w:i/>
          <w:spacing w:val="-4"/>
          <w:sz w:val="24"/>
        </w:rPr>
        <w:t>Джаз</w:t>
      </w:r>
    </w:p>
    <w:p w:rsidR="00D4300A" w:rsidRDefault="004C5B26">
      <w:pPr>
        <w:pStyle w:val="a3"/>
        <w:spacing w:before="60" w:line="292" w:lineRule="auto"/>
        <w:ind w:right="147" w:firstLine="180"/>
      </w:pPr>
      <w:r>
        <w:t>Особенности</w:t>
      </w:r>
      <w:r>
        <w:rPr>
          <w:spacing w:val="-6"/>
        </w:rPr>
        <w:t xml:space="preserve"> </w:t>
      </w:r>
      <w:r>
        <w:t>джаза:</w:t>
      </w:r>
      <w:r>
        <w:rPr>
          <w:spacing w:val="-9"/>
        </w:rPr>
        <w:t xml:space="preserve"> </w:t>
      </w:r>
      <w:proofErr w:type="spellStart"/>
      <w:r>
        <w:t>импровизационность</w:t>
      </w:r>
      <w:proofErr w:type="spellEnd"/>
      <w:r>
        <w:t>,</w:t>
      </w:r>
      <w:r>
        <w:rPr>
          <w:spacing w:val="-6"/>
        </w:rPr>
        <w:t xml:space="preserve"> </w:t>
      </w:r>
      <w:r>
        <w:t>ритм</w:t>
      </w:r>
      <w:r>
        <w:rPr>
          <w:spacing w:val="-6"/>
        </w:rPr>
        <w:t xml:space="preserve"> </w:t>
      </w:r>
      <w:r>
        <w:t>(синкопы,</w:t>
      </w:r>
      <w:r>
        <w:rPr>
          <w:spacing w:val="-6"/>
        </w:rPr>
        <w:t xml:space="preserve"> </w:t>
      </w:r>
      <w:r>
        <w:t>триоли,</w:t>
      </w:r>
      <w:r>
        <w:rPr>
          <w:spacing w:val="-6"/>
        </w:rPr>
        <w:t xml:space="preserve"> </w:t>
      </w:r>
      <w:r>
        <w:t>свинг).</w:t>
      </w:r>
      <w:r>
        <w:rPr>
          <w:spacing w:val="-6"/>
        </w:rPr>
        <w:t xml:space="preserve"> </w:t>
      </w:r>
      <w:r>
        <w:t>Музыкальные инструменты джаза, особые приёмы игры на них. Творчество джазовых музыкантов.</w:t>
      </w:r>
    </w:p>
    <w:p w:rsidR="00D4300A" w:rsidRDefault="004C5B26">
      <w:pPr>
        <w:pStyle w:val="Heading1"/>
      </w:pPr>
      <w:r>
        <w:t>ПЛАНИРУЕМЫЕ</w:t>
      </w:r>
      <w:r>
        <w:rPr>
          <w:spacing w:val="-13"/>
        </w:rPr>
        <w:t xml:space="preserve"> </w:t>
      </w:r>
      <w:r>
        <w:t>ОБРАЗОВАТЕЛЬНЫЕ</w:t>
      </w:r>
      <w:r>
        <w:rPr>
          <w:spacing w:val="-13"/>
        </w:rPr>
        <w:t xml:space="preserve"> </w:t>
      </w:r>
      <w:r>
        <w:rPr>
          <w:spacing w:val="-2"/>
        </w:rPr>
        <w:t>РЕЗУЛЬТАТЫ</w:t>
      </w:r>
    </w:p>
    <w:p w:rsidR="00D4300A" w:rsidRPr="003A3A0F" w:rsidRDefault="004073AE" w:rsidP="003A3A0F">
      <w:pPr>
        <w:pStyle w:val="a3"/>
        <w:ind w:left="0"/>
        <w:rPr>
          <w:b/>
          <w:sz w:val="8"/>
        </w:rPr>
      </w:pPr>
      <w:r w:rsidRPr="004073AE">
        <w:pict>
          <v:rect id="docshape3" o:spid="_x0000_s1030" style="position:absolute;margin-left:33.3pt;margin-top:5.8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  <w:r w:rsidR="004C5B26">
        <w:t>Специфика</w:t>
      </w:r>
      <w:r w:rsidR="004C5B26">
        <w:rPr>
          <w:spacing w:val="-6"/>
        </w:rPr>
        <w:t xml:space="preserve"> </w:t>
      </w:r>
      <w:r w:rsidR="004C5B26">
        <w:t>эстетического</w:t>
      </w:r>
      <w:r w:rsidR="004C5B26">
        <w:rPr>
          <w:spacing w:val="-6"/>
        </w:rPr>
        <w:t xml:space="preserve"> </w:t>
      </w:r>
      <w:r w:rsidR="004C5B26">
        <w:t>содержания</w:t>
      </w:r>
      <w:r w:rsidR="004C5B26">
        <w:rPr>
          <w:spacing w:val="-7"/>
        </w:rPr>
        <w:t xml:space="preserve"> </w:t>
      </w:r>
      <w:r w:rsidR="004C5B26">
        <w:t>предмета</w:t>
      </w:r>
      <w:r w:rsidR="004C5B26">
        <w:rPr>
          <w:spacing w:val="-6"/>
        </w:rPr>
        <w:t xml:space="preserve"> </w:t>
      </w:r>
      <w:r w:rsidR="004C5B26">
        <w:t>«Музыка»</w:t>
      </w:r>
      <w:r w:rsidR="004C5B26">
        <w:rPr>
          <w:spacing w:val="-6"/>
        </w:rPr>
        <w:t xml:space="preserve"> </w:t>
      </w:r>
      <w:r w:rsidR="004C5B26">
        <w:t>обусловливает</w:t>
      </w:r>
      <w:r w:rsidR="004C5B26">
        <w:rPr>
          <w:spacing w:val="-7"/>
        </w:rPr>
        <w:t xml:space="preserve"> </w:t>
      </w:r>
      <w:r w:rsidR="004C5B26">
        <w:t>тесное</w:t>
      </w:r>
      <w:r w:rsidR="004C5B26">
        <w:rPr>
          <w:spacing w:val="-6"/>
        </w:rPr>
        <w:t xml:space="preserve"> </w:t>
      </w:r>
      <w:r w:rsidR="004C5B26">
        <w:t xml:space="preserve">взаимодействие, смысловое единство трёх групп результатов: личностных, </w:t>
      </w:r>
      <w:proofErr w:type="spellStart"/>
      <w:r w:rsidR="004C5B26">
        <w:t>метапредметных</w:t>
      </w:r>
      <w:proofErr w:type="spellEnd"/>
      <w:r w:rsidR="004C5B26">
        <w:t xml:space="preserve"> и предметных.</w:t>
      </w:r>
    </w:p>
    <w:p w:rsidR="00D4300A" w:rsidRDefault="004C5B26">
      <w:pPr>
        <w:pStyle w:val="Heading1"/>
        <w:spacing w:before="191"/>
      </w:pPr>
      <w:r>
        <w:t>ЛИЧНОСТНЫЕ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:rsidR="00D4300A" w:rsidRDefault="004C5B26">
      <w:pPr>
        <w:pStyle w:val="a3"/>
        <w:spacing w:before="156" w:line="292" w:lineRule="auto"/>
        <w:ind w:right="147" w:firstLine="180"/>
      </w:pPr>
      <w:r>
        <w:t>Личностные результаты освоения рабочей программы по музыке для начального общего образования достигаются во взаимодействии учебной и воспитательной работы, урочной и внеурочной</w:t>
      </w:r>
      <w:r>
        <w:rPr>
          <w:spacing w:val="-6"/>
        </w:rPr>
        <w:t xml:space="preserve"> </w:t>
      </w:r>
      <w:r>
        <w:t>деятельности.</w:t>
      </w:r>
      <w:r>
        <w:rPr>
          <w:spacing w:val="-6"/>
        </w:rPr>
        <w:t xml:space="preserve"> </w:t>
      </w:r>
      <w:r>
        <w:t>Они</w:t>
      </w:r>
      <w:r>
        <w:rPr>
          <w:spacing w:val="-6"/>
        </w:rPr>
        <w:t xml:space="preserve"> </w:t>
      </w:r>
      <w:r>
        <w:t>должны</w:t>
      </w:r>
      <w:r>
        <w:rPr>
          <w:spacing w:val="-6"/>
        </w:rPr>
        <w:t xml:space="preserve"> </w:t>
      </w:r>
      <w:r>
        <w:t>отражать</w:t>
      </w:r>
      <w:r>
        <w:rPr>
          <w:spacing w:val="-6"/>
        </w:rPr>
        <w:t xml:space="preserve"> </w:t>
      </w:r>
      <w:r>
        <w:t>готовность</w:t>
      </w:r>
      <w:r>
        <w:rPr>
          <w:spacing w:val="-6"/>
        </w:rPr>
        <w:t xml:space="preserve"> </w:t>
      </w:r>
      <w:r>
        <w:t>обучающихся</w:t>
      </w:r>
      <w:r>
        <w:rPr>
          <w:spacing w:val="-6"/>
        </w:rPr>
        <w:t xml:space="preserve"> </w:t>
      </w:r>
      <w:r>
        <w:t>руководствоваться системой позитивных ценностных ориентаций, в том числе в части:</w:t>
      </w:r>
    </w:p>
    <w:p w:rsidR="00D4300A" w:rsidRDefault="004C5B26">
      <w:pPr>
        <w:pStyle w:val="Heading3"/>
      </w:pPr>
      <w:r>
        <w:rPr>
          <w:spacing w:val="-2"/>
        </w:rPr>
        <w:t>Гражданско-патриотического</w:t>
      </w:r>
      <w:r>
        <w:rPr>
          <w:spacing w:val="34"/>
        </w:rPr>
        <w:t xml:space="preserve"> </w:t>
      </w:r>
      <w:r>
        <w:rPr>
          <w:spacing w:val="-2"/>
        </w:rPr>
        <w:t>воспитания:</w:t>
      </w:r>
    </w:p>
    <w:p w:rsidR="00D4300A" w:rsidRDefault="004C5B26">
      <w:pPr>
        <w:pStyle w:val="a3"/>
        <w:spacing w:before="60" w:line="292" w:lineRule="auto"/>
        <w:ind w:right="168" w:firstLine="180"/>
      </w:pPr>
      <w:r>
        <w:t>осознание российской гражданской идентичности; знание Гимна России и традиций его исполнения, уважение музыкальных символов и традиций республик Российской Федерации; проявление</w:t>
      </w:r>
      <w:r>
        <w:rPr>
          <w:spacing w:val="-4"/>
        </w:rPr>
        <w:t xml:space="preserve"> </w:t>
      </w:r>
      <w:r>
        <w:t>интереса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освоению</w:t>
      </w:r>
      <w:r>
        <w:rPr>
          <w:spacing w:val="-5"/>
        </w:rPr>
        <w:t xml:space="preserve"> </w:t>
      </w:r>
      <w:r>
        <w:t>музыкальных</w:t>
      </w:r>
      <w:r>
        <w:rPr>
          <w:spacing w:val="-4"/>
        </w:rPr>
        <w:t xml:space="preserve"> </w:t>
      </w:r>
      <w:r>
        <w:t>традиций</w:t>
      </w:r>
      <w:r>
        <w:rPr>
          <w:spacing w:val="-4"/>
        </w:rPr>
        <w:t xml:space="preserve"> </w:t>
      </w:r>
      <w:r>
        <w:t>своего</w:t>
      </w:r>
      <w:r>
        <w:rPr>
          <w:spacing w:val="-4"/>
        </w:rPr>
        <w:t xml:space="preserve"> </w:t>
      </w:r>
      <w:r>
        <w:t>края,</w:t>
      </w:r>
      <w:r>
        <w:rPr>
          <w:spacing w:val="-4"/>
        </w:rPr>
        <w:t xml:space="preserve"> </w:t>
      </w:r>
      <w:r>
        <w:t>музыкальной</w:t>
      </w:r>
      <w:r>
        <w:rPr>
          <w:spacing w:val="-4"/>
        </w:rPr>
        <w:t xml:space="preserve"> </w:t>
      </w:r>
      <w:r>
        <w:t>культуры</w:t>
      </w:r>
      <w:r>
        <w:rPr>
          <w:spacing w:val="-4"/>
        </w:rPr>
        <w:t xml:space="preserve"> </w:t>
      </w:r>
      <w:r>
        <w:t>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</w:r>
    </w:p>
    <w:p w:rsidR="00D4300A" w:rsidRDefault="004C5B26">
      <w:pPr>
        <w:pStyle w:val="Heading3"/>
        <w:spacing w:line="273" w:lineRule="exact"/>
      </w:pPr>
      <w:r>
        <w:t>Духовно-нравственного</w:t>
      </w:r>
      <w:r>
        <w:rPr>
          <w:spacing w:val="-14"/>
        </w:rPr>
        <w:t xml:space="preserve"> </w:t>
      </w:r>
      <w:r>
        <w:rPr>
          <w:spacing w:val="-2"/>
        </w:rPr>
        <w:t>воспитания:</w:t>
      </w:r>
    </w:p>
    <w:p w:rsidR="00D4300A" w:rsidRDefault="004C5B26">
      <w:pPr>
        <w:pStyle w:val="a3"/>
        <w:spacing w:before="60" w:line="292" w:lineRule="auto"/>
        <w:ind w:firstLine="180"/>
      </w:pPr>
      <w:r>
        <w:t>признание индивидуальности каждого человека; проявление сопереживания, уважения и доброжелательности;</w:t>
      </w:r>
      <w:r>
        <w:rPr>
          <w:spacing w:val="-7"/>
        </w:rPr>
        <w:t xml:space="preserve"> </w:t>
      </w:r>
      <w:r>
        <w:t>готовность</w:t>
      </w:r>
      <w:r>
        <w:rPr>
          <w:spacing w:val="-7"/>
        </w:rPr>
        <w:t xml:space="preserve"> </w:t>
      </w:r>
      <w:r>
        <w:t>придерживаться</w:t>
      </w:r>
      <w:r>
        <w:rPr>
          <w:spacing w:val="-7"/>
        </w:rPr>
        <w:t xml:space="preserve"> </w:t>
      </w:r>
      <w:r>
        <w:t>принципов</w:t>
      </w:r>
      <w:r>
        <w:rPr>
          <w:spacing w:val="-7"/>
        </w:rPr>
        <w:t xml:space="preserve"> </w:t>
      </w:r>
      <w:r>
        <w:t>взаимопомощи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творческого сотрудничества в процессе непосредственной музыкальной и учебной деятельности.</w:t>
      </w:r>
    </w:p>
    <w:p w:rsidR="00D4300A" w:rsidRDefault="004C5B26">
      <w:pPr>
        <w:pStyle w:val="Heading3"/>
      </w:pPr>
      <w:r>
        <w:t>Эстетического</w:t>
      </w:r>
      <w:r>
        <w:rPr>
          <w:spacing w:val="-11"/>
        </w:rPr>
        <w:t xml:space="preserve"> </w:t>
      </w:r>
      <w:r>
        <w:rPr>
          <w:spacing w:val="-2"/>
        </w:rPr>
        <w:t>воспитания:</w:t>
      </w:r>
    </w:p>
    <w:p w:rsidR="00D4300A" w:rsidRDefault="004C5B26">
      <w:pPr>
        <w:pStyle w:val="a3"/>
        <w:spacing w:before="60" w:line="292" w:lineRule="auto"/>
        <w:ind w:firstLine="180"/>
      </w:pPr>
      <w:r>
        <w:t>восприимчивость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различным</w:t>
      </w:r>
      <w:r>
        <w:rPr>
          <w:spacing w:val="-4"/>
        </w:rPr>
        <w:t xml:space="preserve"> </w:t>
      </w:r>
      <w:r>
        <w:t>видам</w:t>
      </w:r>
      <w:r>
        <w:rPr>
          <w:spacing w:val="-4"/>
        </w:rPr>
        <w:t xml:space="preserve"> </w:t>
      </w:r>
      <w:r>
        <w:t>искусства,</w:t>
      </w:r>
      <w:r>
        <w:rPr>
          <w:spacing w:val="-4"/>
        </w:rPr>
        <w:t xml:space="preserve"> </w:t>
      </w:r>
      <w:r>
        <w:t>музыкальным</w:t>
      </w:r>
      <w:r>
        <w:rPr>
          <w:spacing w:val="-4"/>
        </w:rPr>
        <w:t xml:space="preserve"> </w:t>
      </w:r>
      <w:r>
        <w:t>традициям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творчеству</w:t>
      </w:r>
      <w:r>
        <w:rPr>
          <w:spacing w:val="-4"/>
        </w:rPr>
        <w:t xml:space="preserve"> </w:t>
      </w:r>
      <w:r>
        <w:t>своего</w:t>
      </w:r>
      <w:r>
        <w:rPr>
          <w:spacing w:val="-4"/>
        </w:rPr>
        <w:t xml:space="preserve"> </w:t>
      </w:r>
      <w:r>
        <w:t>и других народов; умение видеть прекрасное в жизни, наслаждаться красотой; стремление к самовыражению в разных видах искусства.</w:t>
      </w:r>
    </w:p>
    <w:p w:rsidR="00D4300A" w:rsidRDefault="004C5B26">
      <w:pPr>
        <w:pStyle w:val="Heading3"/>
      </w:pPr>
      <w:r>
        <w:t>Ценности</w:t>
      </w:r>
      <w:r>
        <w:rPr>
          <w:spacing w:val="-7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rPr>
          <w:spacing w:val="-2"/>
        </w:rPr>
        <w:t>познания:</w:t>
      </w:r>
    </w:p>
    <w:p w:rsidR="00D4300A" w:rsidRDefault="004C5B26">
      <w:pPr>
        <w:pStyle w:val="a3"/>
        <w:spacing w:before="60" w:line="292" w:lineRule="auto"/>
        <w:ind w:right="147" w:firstLine="180"/>
      </w:pPr>
      <w:r>
        <w:t>первоначальные представления о единстве и особенностях художественной и научной картины мира;</w:t>
      </w:r>
      <w:r>
        <w:rPr>
          <w:spacing w:val="-7"/>
        </w:rPr>
        <w:t xml:space="preserve"> </w:t>
      </w:r>
      <w:r>
        <w:t>познавательные</w:t>
      </w:r>
      <w:r>
        <w:rPr>
          <w:spacing w:val="-6"/>
        </w:rPr>
        <w:t xml:space="preserve"> </w:t>
      </w:r>
      <w:r>
        <w:t>интересы,</w:t>
      </w:r>
      <w:r>
        <w:rPr>
          <w:spacing w:val="-6"/>
        </w:rPr>
        <w:t xml:space="preserve"> </w:t>
      </w:r>
      <w:r>
        <w:t>активность,</w:t>
      </w:r>
      <w:r>
        <w:rPr>
          <w:spacing w:val="-6"/>
        </w:rPr>
        <w:t xml:space="preserve"> </w:t>
      </w:r>
      <w:r>
        <w:t>инициативность,</w:t>
      </w:r>
      <w:r>
        <w:rPr>
          <w:spacing w:val="-6"/>
        </w:rPr>
        <w:t xml:space="preserve"> </w:t>
      </w:r>
      <w:r>
        <w:t>любознательность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самостоятельность в познании.</w:t>
      </w:r>
    </w:p>
    <w:p w:rsidR="00D4300A" w:rsidRDefault="004C5B26">
      <w:pPr>
        <w:pStyle w:val="Heading3"/>
      </w:pPr>
      <w:r>
        <w:t>Физического</w:t>
      </w:r>
      <w:r>
        <w:rPr>
          <w:spacing w:val="-8"/>
        </w:rPr>
        <w:t xml:space="preserve"> </w:t>
      </w:r>
      <w:r>
        <w:t>воспитания,</w:t>
      </w:r>
      <w:r>
        <w:rPr>
          <w:spacing w:val="-5"/>
        </w:rPr>
        <w:t xml:space="preserve"> </w:t>
      </w:r>
      <w:r>
        <w:t>формирования</w:t>
      </w:r>
      <w:r>
        <w:rPr>
          <w:spacing w:val="-7"/>
        </w:rPr>
        <w:t xml:space="preserve"> </w:t>
      </w:r>
      <w:r>
        <w:t>культуры</w:t>
      </w:r>
      <w:r>
        <w:rPr>
          <w:spacing w:val="-5"/>
        </w:rPr>
        <w:t xml:space="preserve"> </w:t>
      </w:r>
      <w:r>
        <w:t>здоровья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эмоционального</w:t>
      </w:r>
      <w:r>
        <w:rPr>
          <w:spacing w:val="-5"/>
        </w:rPr>
        <w:t xml:space="preserve"> </w:t>
      </w:r>
      <w:r>
        <w:rPr>
          <w:spacing w:val="-2"/>
        </w:rPr>
        <w:t>благополучия:</w:t>
      </w:r>
    </w:p>
    <w:p w:rsidR="00D4300A" w:rsidRDefault="004C5B26">
      <w:pPr>
        <w:pStyle w:val="a3"/>
        <w:spacing w:before="60" w:line="292" w:lineRule="auto"/>
        <w:ind w:firstLine="180"/>
      </w:pPr>
      <w:r>
        <w:t>соблюдение</w:t>
      </w:r>
      <w:r>
        <w:rPr>
          <w:spacing w:val="-3"/>
        </w:rPr>
        <w:t xml:space="preserve"> </w:t>
      </w:r>
      <w:r>
        <w:t>правил</w:t>
      </w:r>
      <w:r>
        <w:rPr>
          <w:spacing w:val="-4"/>
        </w:rPr>
        <w:t xml:space="preserve"> </w:t>
      </w:r>
      <w:r>
        <w:t>здорового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безопасного</w:t>
      </w:r>
      <w:r>
        <w:rPr>
          <w:spacing w:val="-3"/>
        </w:rPr>
        <w:t xml:space="preserve"> </w:t>
      </w:r>
      <w:r>
        <w:t>(для</w:t>
      </w:r>
      <w:r>
        <w:rPr>
          <w:spacing w:val="-4"/>
        </w:rPr>
        <w:t xml:space="preserve"> </w:t>
      </w:r>
      <w:r>
        <w:t>себя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людей)</w:t>
      </w:r>
      <w:r>
        <w:rPr>
          <w:spacing w:val="-4"/>
        </w:rPr>
        <w:t xml:space="preserve"> </w:t>
      </w:r>
      <w:r>
        <w:t>образа</w:t>
      </w:r>
      <w:r>
        <w:rPr>
          <w:spacing w:val="-3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окружающей среде; бережное отношение к физиологическим системам организма, задействованным в музыкальн</w:t>
      </w:r>
      <w:proofErr w:type="gramStart"/>
      <w:r>
        <w:t>о-</w:t>
      </w:r>
      <w:proofErr w:type="gramEnd"/>
      <w:r>
        <w:t xml:space="preserve"> исполнительской деятельности (дыхание, артикуляция, музыкальный слух, голос); профилактика умственного и физического утомления с использованием возможностей музыкотерапии.</w:t>
      </w:r>
    </w:p>
    <w:p w:rsidR="00D4300A" w:rsidRDefault="004C5B26">
      <w:pPr>
        <w:pStyle w:val="Heading3"/>
      </w:pPr>
      <w:r>
        <w:t>Трудового</w:t>
      </w:r>
      <w:r>
        <w:rPr>
          <w:spacing w:val="-4"/>
        </w:rPr>
        <w:t xml:space="preserve"> </w:t>
      </w:r>
      <w:r>
        <w:rPr>
          <w:spacing w:val="-2"/>
        </w:rPr>
        <w:t>воспитания:</w:t>
      </w:r>
    </w:p>
    <w:p w:rsidR="00D4300A" w:rsidRDefault="004C5B26">
      <w:pPr>
        <w:pStyle w:val="a3"/>
        <w:spacing w:before="60" w:line="292" w:lineRule="auto"/>
        <w:ind w:firstLine="180"/>
      </w:pPr>
      <w:r>
        <w:t>установка на посильное активное участие в практической деятельности; трудолюбие в учёбе, настойчивость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достижении</w:t>
      </w:r>
      <w:r>
        <w:rPr>
          <w:spacing w:val="-4"/>
        </w:rPr>
        <w:t xml:space="preserve"> </w:t>
      </w:r>
      <w:r>
        <w:t>поставленных</w:t>
      </w:r>
      <w:r>
        <w:rPr>
          <w:spacing w:val="-4"/>
        </w:rPr>
        <w:t xml:space="preserve"> </w:t>
      </w:r>
      <w:r>
        <w:t>целей;</w:t>
      </w:r>
      <w:r>
        <w:rPr>
          <w:spacing w:val="-5"/>
        </w:rPr>
        <w:t xml:space="preserve"> </w:t>
      </w:r>
      <w:r>
        <w:t>интерес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практическому</w:t>
      </w:r>
      <w:r>
        <w:rPr>
          <w:spacing w:val="-4"/>
        </w:rPr>
        <w:t xml:space="preserve"> </w:t>
      </w:r>
      <w:r>
        <w:t>изучению</w:t>
      </w:r>
      <w:r>
        <w:rPr>
          <w:spacing w:val="-5"/>
        </w:rPr>
        <w:t xml:space="preserve"> </w:t>
      </w:r>
      <w:r>
        <w:t>профессий</w:t>
      </w:r>
      <w:r>
        <w:rPr>
          <w:spacing w:val="-4"/>
        </w:rPr>
        <w:t xml:space="preserve"> </w:t>
      </w:r>
      <w:r>
        <w:t>в сфере культуры и искусства; уважение к труду и результатам трудовой деятельности.</w:t>
      </w:r>
    </w:p>
    <w:p w:rsidR="00D4300A" w:rsidRDefault="004C5B26">
      <w:pPr>
        <w:pStyle w:val="Heading3"/>
      </w:pPr>
      <w:r>
        <w:t>Экологического</w:t>
      </w:r>
      <w:r>
        <w:rPr>
          <w:spacing w:val="-10"/>
        </w:rPr>
        <w:t xml:space="preserve"> </w:t>
      </w:r>
      <w:r>
        <w:rPr>
          <w:spacing w:val="-2"/>
        </w:rPr>
        <w:t>воспитания:</w:t>
      </w:r>
    </w:p>
    <w:p w:rsidR="00D4300A" w:rsidRDefault="004C5B26">
      <w:pPr>
        <w:pStyle w:val="a3"/>
        <w:spacing w:before="61"/>
        <w:ind w:left="286"/>
      </w:pPr>
      <w:r>
        <w:t>бережное</w:t>
      </w:r>
      <w:r>
        <w:rPr>
          <w:spacing w:val="-3"/>
        </w:rPr>
        <w:t xml:space="preserve"> </w:t>
      </w:r>
      <w:r>
        <w:t>отношение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природе;</w:t>
      </w:r>
      <w:r>
        <w:rPr>
          <w:spacing w:val="-4"/>
        </w:rPr>
        <w:t xml:space="preserve"> </w:t>
      </w:r>
      <w:r>
        <w:t>неприятие</w:t>
      </w:r>
      <w:r>
        <w:rPr>
          <w:spacing w:val="-3"/>
        </w:rPr>
        <w:t xml:space="preserve"> </w:t>
      </w:r>
      <w:r>
        <w:t>действий,</w:t>
      </w:r>
      <w:r>
        <w:rPr>
          <w:spacing w:val="-2"/>
        </w:rPr>
        <w:t xml:space="preserve"> </w:t>
      </w:r>
      <w:r>
        <w:t>приносящих</w:t>
      </w:r>
      <w:r>
        <w:rPr>
          <w:spacing w:val="-3"/>
        </w:rPr>
        <w:t xml:space="preserve"> </w:t>
      </w:r>
      <w:r>
        <w:t>ей</w:t>
      </w:r>
      <w:r>
        <w:rPr>
          <w:spacing w:val="-2"/>
        </w:rPr>
        <w:t xml:space="preserve"> вред.</w:t>
      </w:r>
    </w:p>
    <w:p w:rsidR="00D4300A" w:rsidRDefault="004C5B26">
      <w:pPr>
        <w:pStyle w:val="Heading1"/>
        <w:spacing w:before="0"/>
      </w:pPr>
      <w:r>
        <w:t>МЕТАПРЕДМЕТНЫЕ</w:t>
      </w:r>
      <w:r>
        <w:rPr>
          <w:spacing w:val="-14"/>
        </w:rPr>
        <w:t xml:space="preserve"> </w:t>
      </w:r>
      <w:r>
        <w:rPr>
          <w:spacing w:val="-2"/>
        </w:rPr>
        <w:t>РЕЗУЛЬТАТЫ</w:t>
      </w:r>
    </w:p>
    <w:p w:rsidR="00D4300A" w:rsidRDefault="004C5B26">
      <w:pPr>
        <w:pStyle w:val="a3"/>
        <w:spacing w:before="156" w:line="292" w:lineRule="auto"/>
        <w:ind w:firstLine="180"/>
      </w:pPr>
      <w:proofErr w:type="spellStart"/>
      <w:r>
        <w:t>Метапредметные</w:t>
      </w:r>
      <w:proofErr w:type="spellEnd"/>
      <w:r>
        <w:rPr>
          <w:spacing w:val="-6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t>основной</w:t>
      </w:r>
      <w:r>
        <w:rPr>
          <w:spacing w:val="-6"/>
        </w:rPr>
        <w:t xml:space="preserve"> </w:t>
      </w:r>
      <w:r>
        <w:t>образовательной</w:t>
      </w:r>
      <w:r>
        <w:rPr>
          <w:spacing w:val="-6"/>
        </w:rPr>
        <w:t xml:space="preserve"> </w:t>
      </w:r>
      <w:r>
        <w:t>программы,</w:t>
      </w:r>
      <w:r>
        <w:rPr>
          <w:spacing w:val="-6"/>
        </w:rPr>
        <w:t xml:space="preserve"> </w:t>
      </w:r>
      <w:r>
        <w:t>формируемые</w:t>
      </w:r>
      <w:r>
        <w:rPr>
          <w:spacing w:val="-6"/>
        </w:rPr>
        <w:t xml:space="preserve"> </w:t>
      </w:r>
      <w:r>
        <w:t>при изучении предмета «Музыка»:</w:t>
      </w:r>
    </w:p>
    <w:p w:rsidR="00D4300A" w:rsidRDefault="004C5B26">
      <w:pPr>
        <w:pStyle w:val="Heading2"/>
        <w:numPr>
          <w:ilvl w:val="0"/>
          <w:numId w:val="4"/>
        </w:numPr>
        <w:tabs>
          <w:tab w:val="left" w:pos="527"/>
        </w:tabs>
        <w:spacing w:before="0" w:line="275" w:lineRule="exact"/>
      </w:pPr>
      <w:r>
        <w:lastRenderedPageBreak/>
        <w:t>Овладение</w:t>
      </w:r>
      <w:r>
        <w:rPr>
          <w:spacing w:val="-12"/>
        </w:rPr>
        <w:t xml:space="preserve"> </w:t>
      </w:r>
      <w:r>
        <w:t>универсальными</w:t>
      </w:r>
      <w:r>
        <w:rPr>
          <w:spacing w:val="-11"/>
        </w:rPr>
        <w:t xml:space="preserve"> </w:t>
      </w:r>
      <w:r>
        <w:t>познавательными</w:t>
      </w:r>
      <w:r>
        <w:rPr>
          <w:spacing w:val="-10"/>
        </w:rPr>
        <w:t xml:space="preserve"> </w:t>
      </w:r>
      <w:r>
        <w:rPr>
          <w:spacing w:val="-2"/>
        </w:rPr>
        <w:t>действиями.</w:t>
      </w:r>
    </w:p>
    <w:p w:rsidR="00D4300A" w:rsidRDefault="004C5B26">
      <w:pPr>
        <w:spacing w:before="61"/>
        <w:ind w:left="286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:rsidR="00D4300A" w:rsidRDefault="004C5B26">
      <w:pPr>
        <w:pStyle w:val="a4"/>
        <w:numPr>
          <w:ilvl w:val="0"/>
          <w:numId w:val="3"/>
        </w:numPr>
        <w:tabs>
          <w:tab w:val="left" w:pos="426"/>
        </w:tabs>
        <w:spacing w:before="60" w:line="292" w:lineRule="auto"/>
        <w:ind w:right="244" w:firstLine="180"/>
        <w:rPr>
          <w:sz w:val="24"/>
        </w:rPr>
      </w:pPr>
      <w:r>
        <w:rPr>
          <w:sz w:val="24"/>
        </w:rPr>
        <w:t>сравнивать музыкальные звуки, звуковые сочетания, произведения, жанры; устанавливать основания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сравнения,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объединять</w:t>
      </w:r>
      <w:r>
        <w:rPr>
          <w:spacing w:val="-5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звучания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определённому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признаку;</w:t>
      </w:r>
    </w:p>
    <w:p w:rsidR="00D4300A" w:rsidRDefault="004C5B26" w:rsidP="003A3A0F">
      <w:pPr>
        <w:pStyle w:val="a4"/>
        <w:tabs>
          <w:tab w:val="left" w:pos="426"/>
        </w:tabs>
        <w:spacing w:before="66" w:line="292" w:lineRule="auto"/>
        <w:ind w:left="286" w:right="208" w:firstLine="0"/>
        <w:rPr>
          <w:sz w:val="24"/>
        </w:rPr>
      </w:pPr>
      <w:r>
        <w:rPr>
          <w:sz w:val="24"/>
        </w:rPr>
        <w:t>определять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существенный</w:t>
      </w:r>
      <w:r>
        <w:rPr>
          <w:spacing w:val="-6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-6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объекты (музыкальные инструменты, элементы музыкального языка, произведения, исполнительские составы и др.)</w:t>
      </w:r>
      <w:proofErr w:type="gramStart"/>
      <w:r>
        <w:rPr>
          <w:sz w:val="24"/>
        </w:rPr>
        <w:t>;н</w:t>
      </w:r>
      <w:proofErr w:type="gramEnd"/>
      <w:r>
        <w:rPr>
          <w:sz w:val="24"/>
        </w:rPr>
        <w:t>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D4300A" w:rsidRDefault="004C5B26">
      <w:pPr>
        <w:pStyle w:val="a4"/>
        <w:numPr>
          <w:ilvl w:val="0"/>
          <w:numId w:val="3"/>
        </w:numPr>
        <w:tabs>
          <w:tab w:val="left" w:pos="426"/>
        </w:tabs>
        <w:spacing w:line="292" w:lineRule="auto"/>
        <w:ind w:right="772" w:firstLine="180"/>
        <w:rPr>
          <w:sz w:val="24"/>
        </w:rPr>
      </w:pPr>
      <w:r>
        <w:rPr>
          <w:sz w:val="24"/>
        </w:rPr>
        <w:t>выявлять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недостаток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том</w:t>
      </w:r>
      <w:r>
        <w:rPr>
          <w:spacing w:val="-4"/>
          <w:sz w:val="24"/>
        </w:rPr>
        <w:t xml:space="preserve"> </w:t>
      </w:r>
      <w:r>
        <w:rPr>
          <w:sz w:val="24"/>
        </w:rPr>
        <w:t>числе</w:t>
      </w:r>
      <w:r>
        <w:rPr>
          <w:spacing w:val="-4"/>
          <w:sz w:val="24"/>
        </w:rPr>
        <w:t xml:space="preserve"> </w:t>
      </w:r>
      <w:r>
        <w:rPr>
          <w:sz w:val="24"/>
        </w:rPr>
        <w:t>слуховой,</w:t>
      </w:r>
      <w:r>
        <w:rPr>
          <w:spacing w:val="-4"/>
          <w:sz w:val="24"/>
        </w:rPr>
        <w:t xml:space="preserve"> </w:t>
      </w:r>
      <w:r>
        <w:rPr>
          <w:sz w:val="24"/>
        </w:rPr>
        <w:t>акустической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 (практической) задачи на основе предложенного алгоритма;</w:t>
      </w:r>
    </w:p>
    <w:p w:rsidR="00D4300A" w:rsidRDefault="004C5B26">
      <w:pPr>
        <w:pStyle w:val="a4"/>
        <w:numPr>
          <w:ilvl w:val="0"/>
          <w:numId w:val="3"/>
        </w:numPr>
        <w:tabs>
          <w:tab w:val="left" w:pos="426"/>
        </w:tabs>
        <w:spacing w:line="292" w:lineRule="auto"/>
        <w:ind w:right="178" w:firstLine="180"/>
        <w:rPr>
          <w:sz w:val="24"/>
        </w:rPr>
      </w:pP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связи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-5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исполнения, делать выводы.</w:t>
      </w:r>
    </w:p>
    <w:p w:rsidR="00D4300A" w:rsidRDefault="004C5B26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7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:rsidR="00D4300A" w:rsidRDefault="004C5B26">
      <w:pPr>
        <w:pStyle w:val="a3"/>
        <w:spacing w:before="56" w:line="292" w:lineRule="auto"/>
        <w:ind w:firstLine="180"/>
      </w:pP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предложенных</w:t>
      </w:r>
      <w:r>
        <w:rPr>
          <w:spacing w:val="-4"/>
        </w:rPr>
        <w:t xml:space="preserve"> </w:t>
      </w:r>
      <w:r>
        <w:t>учителем</w:t>
      </w:r>
      <w:r>
        <w:rPr>
          <w:spacing w:val="-4"/>
        </w:rPr>
        <w:t xml:space="preserve"> </w:t>
      </w:r>
      <w:r>
        <w:t>вопросов</w:t>
      </w:r>
      <w:r>
        <w:rPr>
          <w:spacing w:val="-5"/>
        </w:rPr>
        <w:t xml:space="preserve"> </w:t>
      </w:r>
      <w:r>
        <w:t>определять</w:t>
      </w:r>
      <w:r>
        <w:rPr>
          <w:spacing w:val="-5"/>
        </w:rPr>
        <w:t xml:space="preserve"> </w:t>
      </w:r>
      <w:r>
        <w:t>разрыв</w:t>
      </w:r>
      <w:r>
        <w:rPr>
          <w:spacing w:val="-5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реальным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желательным состоянием музыкальных явлений, в том числе в отношении собственных музыкальн</w:t>
      </w:r>
      <w:proofErr w:type="gramStart"/>
      <w:r>
        <w:t>о-</w:t>
      </w:r>
      <w:proofErr w:type="gramEnd"/>
      <w:r>
        <w:t xml:space="preserve"> исполнительских навыков;</w:t>
      </w:r>
    </w:p>
    <w:p w:rsidR="00D4300A" w:rsidRDefault="004C5B26">
      <w:pPr>
        <w:pStyle w:val="a3"/>
        <w:spacing w:line="292" w:lineRule="auto"/>
        <w:ind w:firstLine="180"/>
      </w:pPr>
      <w:r>
        <w:t>с помощью учителя формулировать цель выполнения вокальных и слуховых упражнений, планировать</w:t>
      </w:r>
      <w:r>
        <w:rPr>
          <w:spacing w:val="-6"/>
        </w:rPr>
        <w:t xml:space="preserve"> </w:t>
      </w:r>
      <w:r>
        <w:t>изменения</w:t>
      </w:r>
      <w:r>
        <w:rPr>
          <w:spacing w:val="-6"/>
        </w:rPr>
        <w:t xml:space="preserve"> </w:t>
      </w:r>
      <w:r>
        <w:t>результатов</w:t>
      </w:r>
      <w:r>
        <w:rPr>
          <w:spacing w:val="-6"/>
        </w:rPr>
        <w:t xml:space="preserve"> </w:t>
      </w:r>
      <w:r>
        <w:t>своей</w:t>
      </w:r>
      <w:r>
        <w:rPr>
          <w:spacing w:val="-6"/>
        </w:rPr>
        <w:t xml:space="preserve"> </w:t>
      </w:r>
      <w:r>
        <w:t>музыкальной</w:t>
      </w:r>
      <w:r>
        <w:rPr>
          <w:spacing w:val="-6"/>
        </w:rPr>
        <w:t xml:space="preserve"> </w:t>
      </w:r>
      <w:r>
        <w:t>деятельности,</w:t>
      </w:r>
      <w:r>
        <w:rPr>
          <w:spacing w:val="-6"/>
        </w:rPr>
        <w:t xml:space="preserve"> </w:t>
      </w:r>
      <w:r>
        <w:t>ситуации</w:t>
      </w:r>
      <w:r>
        <w:rPr>
          <w:spacing w:val="-6"/>
        </w:rPr>
        <w:t xml:space="preserve"> </w:t>
      </w:r>
      <w:r>
        <w:t xml:space="preserve">совместного </w:t>
      </w:r>
      <w:proofErr w:type="spellStart"/>
      <w:r>
        <w:rPr>
          <w:spacing w:val="-2"/>
        </w:rPr>
        <w:t>музицирования</w:t>
      </w:r>
      <w:proofErr w:type="spellEnd"/>
      <w:r>
        <w:rPr>
          <w:spacing w:val="-2"/>
        </w:rPr>
        <w:t>;</w:t>
      </w:r>
    </w:p>
    <w:p w:rsidR="00D4300A" w:rsidRDefault="004C5B26">
      <w:pPr>
        <w:pStyle w:val="a3"/>
        <w:spacing w:line="292" w:lineRule="auto"/>
        <w:ind w:firstLine="180"/>
      </w:pPr>
      <w:r>
        <w:t>сравнивать</w:t>
      </w:r>
      <w:r>
        <w:rPr>
          <w:spacing w:val="-6"/>
        </w:rPr>
        <w:t xml:space="preserve"> </w:t>
      </w:r>
      <w:r>
        <w:t>несколько</w:t>
      </w:r>
      <w:r>
        <w:rPr>
          <w:spacing w:val="-5"/>
        </w:rPr>
        <w:t xml:space="preserve"> </w:t>
      </w:r>
      <w:r>
        <w:t>вариантов</w:t>
      </w:r>
      <w:r>
        <w:rPr>
          <w:spacing w:val="-6"/>
        </w:rPr>
        <w:t xml:space="preserve"> </w:t>
      </w:r>
      <w:r>
        <w:t>решения</w:t>
      </w:r>
      <w:r>
        <w:rPr>
          <w:spacing w:val="-6"/>
        </w:rPr>
        <w:t xml:space="preserve"> </w:t>
      </w:r>
      <w:r>
        <w:t>творческой,</w:t>
      </w:r>
      <w:r>
        <w:rPr>
          <w:spacing w:val="-5"/>
        </w:rPr>
        <w:t xml:space="preserve"> </w:t>
      </w:r>
      <w:r>
        <w:t>исполнительской</w:t>
      </w:r>
      <w:r>
        <w:rPr>
          <w:spacing w:val="-5"/>
        </w:rPr>
        <w:t xml:space="preserve"> </w:t>
      </w:r>
      <w:r>
        <w:t>задачи,</w:t>
      </w:r>
      <w:r>
        <w:rPr>
          <w:spacing w:val="-5"/>
        </w:rPr>
        <w:t xml:space="preserve"> </w:t>
      </w:r>
      <w:r>
        <w:t>выбирать</w:t>
      </w:r>
      <w:r>
        <w:rPr>
          <w:spacing w:val="-6"/>
        </w:rPr>
        <w:t xml:space="preserve"> </w:t>
      </w:r>
      <w:r>
        <w:t xml:space="preserve">наиболее </w:t>
      </w:r>
      <w:proofErr w:type="gramStart"/>
      <w:r>
        <w:t>подходящий</w:t>
      </w:r>
      <w:proofErr w:type="gramEnd"/>
      <w:r>
        <w:t xml:space="preserve"> (на основе предложенных критериев);</w:t>
      </w:r>
    </w:p>
    <w:p w:rsidR="00D4300A" w:rsidRDefault="004C5B26">
      <w:pPr>
        <w:pStyle w:val="a3"/>
        <w:spacing w:line="292" w:lineRule="auto"/>
        <w:ind w:firstLine="180"/>
      </w:pPr>
      <w:proofErr w:type="gramStart"/>
      <w:r>
        <w:t>проводить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предложенному</w:t>
      </w:r>
      <w:r>
        <w:rPr>
          <w:spacing w:val="-4"/>
        </w:rPr>
        <w:t xml:space="preserve"> </w:t>
      </w:r>
      <w:r>
        <w:t>плану</w:t>
      </w:r>
      <w:r>
        <w:rPr>
          <w:spacing w:val="-4"/>
        </w:rPr>
        <w:t xml:space="preserve"> </w:t>
      </w:r>
      <w:r>
        <w:t>опыт,</w:t>
      </w:r>
      <w:r>
        <w:rPr>
          <w:spacing w:val="-4"/>
        </w:rPr>
        <w:t xml:space="preserve"> </w:t>
      </w:r>
      <w:r>
        <w:t>несложное</w:t>
      </w:r>
      <w:r>
        <w:rPr>
          <w:spacing w:val="-4"/>
        </w:rPr>
        <w:t xml:space="preserve"> </w:t>
      </w:r>
      <w:r>
        <w:t>исследование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установлению</w:t>
      </w:r>
      <w:r>
        <w:rPr>
          <w:spacing w:val="-5"/>
        </w:rPr>
        <w:t xml:space="preserve"> </w:t>
      </w:r>
      <w:r>
        <w:t>особенностей предмета изучения и связей между музыкальными объектами и явлениями (часть — целое,</w:t>
      </w:r>
      <w:proofErr w:type="gramEnd"/>
    </w:p>
    <w:p w:rsidR="00D4300A" w:rsidRDefault="004C5B26">
      <w:pPr>
        <w:pStyle w:val="a3"/>
        <w:spacing w:line="275" w:lineRule="exact"/>
      </w:pPr>
      <w:r>
        <w:t>причина</w:t>
      </w:r>
      <w:r>
        <w:rPr>
          <w:spacing w:val="-1"/>
        </w:rPr>
        <w:t xml:space="preserve"> </w:t>
      </w:r>
      <w:r>
        <w:t xml:space="preserve">— </w:t>
      </w:r>
      <w:r>
        <w:rPr>
          <w:spacing w:val="-2"/>
        </w:rPr>
        <w:t>следствие);</w:t>
      </w:r>
    </w:p>
    <w:p w:rsidR="00D4300A" w:rsidRDefault="004C5B26">
      <w:pPr>
        <w:pStyle w:val="a3"/>
        <w:spacing w:before="55" w:line="292" w:lineRule="auto"/>
        <w:ind w:firstLine="180"/>
      </w:pPr>
      <w:r>
        <w:t>формулировать</w:t>
      </w:r>
      <w:r>
        <w:rPr>
          <w:spacing w:val="-5"/>
        </w:rPr>
        <w:t xml:space="preserve"> </w:t>
      </w:r>
      <w:r>
        <w:t>выводы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подкреплять</w:t>
      </w:r>
      <w:r>
        <w:rPr>
          <w:spacing w:val="-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доказательствами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D4300A" w:rsidRDefault="004C5B26">
      <w:pPr>
        <w:pStyle w:val="a3"/>
        <w:spacing w:line="292" w:lineRule="auto"/>
        <w:ind w:firstLine="180"/>
      </w:pPr>
      <w:r>
        <w:t>прогнозировать</w:t>
      </w:r>
      <w:r>
        <w:rPr>
          <w:spacing w:val="-6"/>
        </w:rPr>
        <w:t xml:space="preserve"> </w:t>
      </w:r>
      <w:r>
        <w:t>возможное</w:t>
      </w:r>
      <w:r>
        <w:rPr>
          <w:spacing w:val="-5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r>
        <w:t>музыкального</w:t>
      </w:r>
      <w:r>
        <w:rPr>
          <w:spacing w:val="-5"/>
        </w:rPr>
        <w:t xml:space="preserve"> </w:t>
      </w:r>
      <w:r>
        <w:t>процесса,</w:t>
      </w:r>
      <w:r>
        <w:rPr>
          <w:spacing w:val="-5"/>
        </w:rPr>
        <w:t xml:space="preserve"> </w:t>
      </w:r>
      <w:r>
        <w:t>эволюции</w:t>
      </w:r>
      <w:r>
        <w:rPr>
          <w:spacing w:val="-5"/>
        </w:rPr>
        <w:t xml:space="preserve"> </w:t>
      </w:r>
      <w:r>
        <w:t>культурных</w:t>
      </w:r>
      <w:r>
        <w:rPr>
          <w:spacing w:val="-5"/>
        </w:rPr>
        <w:t xml:space="preserve"> </w:t>
      </w:r>
      <w:r>
        <w:t>явлений</w:t>
      </w:r>
      <w:r>
        <w:rPr>
          <w:spacing w:val="-5"/>
        </w:rPr>
        <w:t xml:space="preserve"> </w:t>
      </w:r>
      <w:r>
        <w:t>в различных условиях.</w:t>
      </w:r>
    </w:p>
    <w:p w:rsidR="00D4300A" w:rsidRDefault="004C5B26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информацией:</w:t>
      </w:r>
    </w:p>
    <w:p w:rsidR="00D4300A" w:rsidRDefault="004C5B26">
      <w:pPr>
        <w:pStyle w:val="a3"/>
        <w:spacing w:before="58"/>
        <w:ind w:left="286"/>
      </w:pPr>
      <w:r>
        <w:t>выбирать</w:t>
      </w:r>
      <w:r>
        <w:rPr>
          <w:spacing w:val="-5"/>
        </w:rPr>
        <w:t xml:space="preserve"> </w:t>
      </w:r>
      <w:r>
        <w:t>источник</w:t>
      </w:r>
      <w:r>
        <w:rPr>
          <w:spacing w:val="-4"/>
        </w:rPr>
        <w:t xml:space="preserve"> </w:t>
      </w:r>
      <w:r>
        <w:t>получения</w:t>
      </w:r>
      <w:r>
        <w:rPr>
          <w:spacing w:val="-4"/>
        </w:rPr>
        <w:t xml:space="preserve"> </w:t>
      </w:r>
      <w:r>
        <w:rPr>
          <w:spacing w:val="-2"/>
        </w:rPr>
        <w:t>информации;</w:t>
      </w:r>
    </w:p>
    <w:p w:rsidR="00D4300A" w:rsidRDefault="004C5B26">
      <w:pPr>
        <w:pStyle w:val="a3"/>
        <w:spacing w:before="60" w:line="292" w:lineRule="auto"/>
        <w:ind w:right="195" w:firstLine="180"/>
      </w:pPr>
      <w:r>
        <w:t>согласно</w:t>
      </w:r>
      <w:r>
        <w:rPr>
          <w:spacing w:val="-5"/>
        </w:rPr>
        <w:t xml:space="preserve"> </w:t>
      </w:r>
      <w:r>
        <w:t>заданному</w:t>
      </w:r>
      <w:r>
        <w:rPr>
          <w:spacing w:val="-5"/>
        </w:rPr>
        <w:t xml:space="preserve"> </w:t>
      </w:r>
      <w:r>
        <w:t>алгоритму</w:t>
      </w:r>
      <w:r>
        <w:rPr>
          <w:spacing w:val="-5"/>
        </w:rPr>
        <w:t xml:space="preserve"> </w:t>
      </w:r>
      <w:r>
        <w:t>находить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предложенном</w:t>
      </w:r>
      <w:r>
        <w:rPr>
          <w:spacing w:val="-5"/>
        </w:rPr>
        <w:t xml:space="preserve"> </w:t>
      </w:r>
      <w:r>
        <w:t>источнике</w:t>
      </w:r>
      <w:r>
        <w:rPr>
          <w:spacing w:val="-5"/>
        </w:rPr>
        <w:t xml:space="preserve"> </w:t>
      </w:r>
      <w:r>
        <w:t>информацию,</w:t>
      </w:r>
      <w:r>
        <w:rPr>
          <w:spacing w:val="-5"/>
        </w:rPr>
        <w:t xml:space="preserve"> </w:t>
      </w:r>
      <w:r>
        <w:t>представленную в явном виде;</w:t>
      </w:r>
    </w:p>
    <w:p w:rsidR="00D4300A" w:rsidRDefault="004C5B26">
      <w:pPr>
        <w:pStyle w:val="a3"/>
        <w:spacing w:line="292" w:lineRule="auto"/>
        <w:ind w:firstLine="180"/>
      </w:pPr>
      <w:r>
        <w:t>распознавать</w:t>
      </w:r>
      <w:r>
        <w:rPr>
          <w:spacing w:val="-6"/>
        </w:rPr>
        <w:t xml:space="preserve"> </w:t>
      </w:r>
      <w:r>
        <w:t>достоверную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недостоверную</w:t>
      </w:r>
      <w:r>
        <w:rPr>
          <w:spacing w:val="-6"/>
        </w:rPr>
        <w:t xml:space="preserve"> </w:t>
      </w:r>
      <w:r>
        <w:t>информацию</w:t>
      </w:r>
      <w:r>
        <w:rPr>
          <w:spacing w:val="-6"/>
        </w:rPr>
        <w:t xml:space="preserve"> </w:t>
      </w:r>
      <w:r>
        <w:t>самостоятельно</w:t>
      </w:r>
      <w:r>
        <w:rPr>
          <w:spacing w:val="-5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основании предложенного учителем способа её проверки;</w:t>
      </w:r>
    </w:p>
    <w:p w:rsidR="00D4300A" w:rsidRDefault="004C5B26">
      <w:pPr>
        <w:pStyle w:val="a3"/>
        <w:spacing w:line="292" w:lineRule="auto"/>
        <w:ind w:firstLine="180"/>
      </w:pPr>
      <w:r>
        <w:t>соблюдать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помощью</w:t>
      </w:r>
      <w:r>
        <w:rPr>
          <w:spacing w:val="-6"/>
        </w:rPr>
        <w:t xml:space="preserve"> </w:t>
      </w:r>
      <w:r>
        <w:t>взрослых</w:t>
      </w:r>
      <w:r>
        <w:rPr>
          <w:spacing w:val="-5"/>
        </w:rPr>
        <w:t xml:space="preserve"> </w:t>
      </w:r>
      <w:r>
        <w:t>(учителей,</w:t>
      </w:r>
      <w:r>
        <w:rPr>
          <w:spacing w:val="-5"/>
        </w:rPr>
        <w:t xml:space="preserve"> </w:t>
      </w:r>
      <w:r>
        <w:t>родителей</w:t>
      </w:r>
      <w:r>
        <w:rPr>
          <w:spacing w:val="-5"/>
        </w:rPr>
        <w:t xml:space="preserve"> </w:t>
      </w:r>
      <w:r>
        <w:t>(законных</w:t>
      </w:r>
      <w:r>
        <w:rPr>
          <w:spacing w:val="-5"/>
        </w:rPr>
        <w:t xml:space="preserve"> </w:t>
      </w:r>
      <w:r>
        <w:t>представителей)</w:t>
      </w:r>
      <w:r>
        <w:rPr>
          <w:spacing w:val="-6"/>
        </w:rPr>
        <w:t xml:space="preserve"> </w:t>
      </w:r>
      <w:r>
        <w:t>обучающихся) правила информационной безопасности при поиске информации в сети Интернет;</w:t>
      </w:r>
    </w:p>
    <w:p w:rsidR="00D4300A" w:rsidRDefault="004C5B26">
      <w:pPr>
        <w:pStyle w:val="a3"/>
        <w:spacing w:line="292" w:lineRule="auto"/>
        <w:ind w:firstLine="180"/>
      </w:pPr>
      <w:r>
        <w:t>анализировать</w:t>
      </w:r>
      <w:r>
        <w:rPr>
          <w:spacing w:val="-5"/>
        </w:rPr>
        <w:t xml:space="preserve"> </w:t>
      </w:r>
      <w:r>
        <w:t>текстовую,</w:t>
      </w:r>
      <w:r>
        <w:rPr>
          <w:spacing w:val="-4"/>
        </w:rPr>
        <w:t xml:space="preserve"> </w:t>
      </w:r>
      <w:r>
        <w:t>виде</w:t>
      </w:r>
      <w:proofErr w:type="gramStart"/>
      <w:r>
        <w:t>о-</w:t>
      </w:r>
      <w:proofErr w:type="gramEnd"/>
      <w:r>
        <w:t>,</w:t>
      </w:r>
      <w:r>
        <w:rPr>
          <w:spacing w:val="-4"/>
        </w:rPr>
        <w:t xml:space="preserve"> </w:t>
      </w:r>
      <w:r>
        <w:t>графическую,</w:t>
      </w:r>
      <w:r>
        <w:rPr>
          <w:spacing w:val="-4"/>
        </w:rPr>
        <w:t xml:space="preserve"> </w:t>
      </w:r>
      <w:r>
        <w:t>звуковую,</w:t>
      </w:r>
      <w:r>
        <w:rPr>
          <w:spacing w:val="-4"/>
        </w:rPr>
        <w:t xml:space="preserve"> </w:t>
      </w:r>
      <w:r>
        <w:t>информацию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 xml:space="preserve">учебной </w:t>
      </w:r>
      <w:r>
        <w:rPr>
          <w:spacing w:val="-2"/>
        </w:rPr>
        <w:t>задачей;</w:t>
      </w:r>
    </w:p>
    <w:p w:rsidR="00D4300A" w:rsidRDefault="004C5B26">
      <w:pPr>
        <w:pStyle w:val="a3"/>
        <w:spacing w:line="292" w:lineRule="auto"/>
        <w:ind w:right="147" w:firstLine="180"/>
      </w:pPr>
      <w:r>
        <w:t>анализировать</w:t>
      </w:r>
      <w:r>
        <w:rPr>
          <w:spacing w:val="-6"/>
        </w:rPr>
        <w:t xml:space="preserve"> </w:t>
      </w:r>
      <w:r>
        <w:t>музыкальные</w:t>
      </w:r>
      <w:r>
        <w:rPr>
          <w:spacing w:val="-5"/>
        </w:rPr>
        <w:t xml:space="preserve"> </w:t>
      </w:r>
      <w:r>
        <w:t>тексты</w:t>
      </w:r>
      <w:r>
        <w:rPr>
          <w:spacing w:val="-5"/>
        </w:rPr>
        <w:t xml:space="preserve"> </w:t>
      </w:r>
      <w:r>
        <w:t>(акустические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нотные)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предложенному</w:t>
      </w:r>
      <w:r>
        <w:rPr>
          <w:spacing w:val="-5"/>
        </w:rPr>
        <w:t xml:space="preserve"> </w:t>
      </w:r>
      <w:r>
        <w:t xml:space="preserve">учителем </w:t>
      </w:r>
      <w:r>
        <w:rPr>
          <w:spacing w:val="-2"/>
        </w:rPr>
        <w:t>алгоритму;</w:t>
      </w:r>
    </w:p>
    <w:p w:rsidR="00D4300A" w:rsidRDefault="004C5B26">
      <w:pPr>
        <w:pStyle w:val="a3"/>
        <w:spacing w:line="275" w:lineRule="exact"/>
        <w:ind w:left="286"/>
      </w:pPr>
      <w:r>
        <w:t>самостоятельно</w:t>
      </w:r>
      <w:r>
        <w:rPr>
          <w:spacing w:val="-8"/>
        </w:rPr>
        <w:t xml:space="preserve"> </w:t>
      </w:r>
      <w:r>
        <w:t>создавать</w:t>
      </w:r>
      <w:r>
        <w:rPr>
          <w:spacing w:val="-6"/>
        </w:rPr>
        <w:t xml:space="preserve"> </w:t>
      </w:r>
      <w:r>
        <w:t>схемы,</w:t>
      </w:r>
      <w:r>
        <w:rPr>
          <w:spacing w:val="-6"/>
        </w:rPr>
        <w:t xml:space="preserve"> </w:t>
      </w:r>
      <w:r>
        <w:t>таблицы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представления</w:t>
      </w:r>
      <w:r>
        <w:rPr>
          <w:spacing w:val="-6"/>
        </w:rPr>
        <w:t xml:space="preserve"> </w:t>
      </w:r>
      <w:r>
        <w:rPr>
          <w:spacing w:val="-2"/>
        </w:rPr>
        <w:t>информации.</w:t>
      </w:r>
    </w:p>
    <w:p w:rsidR="00D4300A" w:rsidRDefault="004C5B26">
      <w:pPr>
        <w:pStyle w:val="Heading2"/>
        <w:numPr>
          <w:ilvl w:val="0"/>
          <w:numId w:val="4"/>
        </w:numPr>
        <w:tabs>
          <w:tab w:val="left" w:pos="527"/>
        </w:tabs>
        <w:spacing w:before="56"/>
      </w:pPr>
      <w:r>
        <w:t>Овладение</w:t>
      </w:r>
      <w:r>
        <w:rPr>
          <w:spacing w:val="-13"/>
        </w:rPr>
        <w:t xml:space="preserve"> </w:t>
      </w:r>
      <w:r>
        <w:t>универсальными</w:t>
      </w:r>
      <w:r>
        <w:rPr>
          <w:spacing w:val="-11"/>
        </w:rPr>
        <w:t xml:space="preserve"> </w:t>
      </w:r>
      <w:r>
        <w:t>коммуникативными</w:t>
      </w:r>
      <w:r>
        <w:rPr>
          <w:spacing w:val="-10"/>
        </w:rPr>
        <w:t xml:space="preserve"> </w:t>
      </w:r>
      <w:r>
        <w:rPr>
          <w:spacing w:val="-2"/>
        </w:rPr>
        <w:t>действиями</w:t>
      </w:r>
    </w:p>
    <w:p w:rsidR="00D4300A" w:rsidRDefault="004C5B26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Невербальная</w:t>
      </w:r>
      <w:r>
        <w:rPr>
          <w:i/>
          <w:spacing w:val="-7"/>
          <w:sz w:val="24"/>
        </w:rPr>
        <w:t xml:space="preserve"> </w:t>
      </w:r>
      <w:r>
        <w:rPr>
          <w:i/>
          <w:spacing w:val="-2"/>
          <w:sz w:val="24"/>
        </w:rPr>
        <w:t>коммуникация:</w:t>
      </w:r>
    </w:p>
    <w:p w:rsidR="00D4300A" w:rsidRDefault="004C5B26">
      <w:pPr>
        <w:pStyle w:val="a3"/>
        <w:spacing w:before="60" w:line="292" w:lineRule="auto"/>
        <w:ind w:right="1694" w:firstLine="180"/>
      </w:pPr>
      <w:r>
        <w:t>воспринимать</w:t>
      </w:r>
      <w:r>
        <w:rPr>
          <w:spacing w:val="-6"/>
        </w:rPr>
        <w:t xml:space="preserve"> </w:t>
      </w:r>
      <w:r>
        <w:t>музыку</w:t>
      </w:r>
      <w:r>
        <w:rPr>
          <w:spacing w:val="-5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специфическую</w:t>
      </w:r>
      <w:r>
        <w:rPr>
          <w:spacing w:val="-6"/>
        </w:rPr>
        <w:t xml:space="preserve"> </w:t>
      </w:r>
      <w:r>
        <w:t>форму</w:t>
      </w:r>
      <w:r>
        <w:rPr>
          <w:spacing w:val="-5"/>
        </w:rPr>
        <w:t xml:space="preserve"> </w:t>
      </w:r>
      <w:r>
        <w:t>общения</w:t>
      </w:r>
      <w:r>
        <w:rPr>
          <w:spacing w:val="-6"/>
        </w:rPr>
        <w:t xml:space="preserve"> </w:t>
      </w:r>
      <w:r>
        <w:t>людей,</w:t>
      </w:r>
      <w:r>
        <w:rPr>
          <w:spacing w:val="-5"/>
        </w:rPr>
        <w:t xml:space="preserve"> </w:t>
      </w:r>
      <w:r>
        <w:t>стремиться</w:t>
      </w:r>
      <w:r>
        <w:rPr>
          <w:spacing w:val="-6"/>
        </w:rPr>
        <w:t xml:space="preserve"> </w:t>
      </w:r>
      <w:r>
        <w:t>понять эмоционально-образное содержание музыкального высказывания;</w:t>
      </w:r>
    </w:p>
    <w:p w:rsidR="00D4300A" w:rsidRDefault="004C5B26">
      <w:pPr>
        <w:pStyle w:val="a3"/>
        <w:spacing w:line="275" w:lineRule="exact"/>
        <w:ind w:left="286"/>
      </w:pPr>
      <w:r>
        <w:lastRenderedPageBreak/>
        <w:t>выступать</w:t>
      </w:r>
      <w:r>
        <w:rPr>
          <w:spacing w:val="-6"/>
        </w:rPr>
        <w:t xml:space="preserve"> </w:t>
      </w:r>
      <w:r>
        <w:t>перед</w:t>
      </w:r>
      <w:r>
        <w:rPr>
          <w:spacing w:val="-4"/>
        </w:rPr>
        <w:t xml:space="preserve"> </w:t>
      </w:r>
      <w:r>
        <w:t>публикой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качестве</w:t>
      </w:r>
      <w:r>
        <w:rPr>
          <w:spacing w:val="-2"/>
        </w:rPr>
        <w:t xml:space="preserve"> </w:t>
      </w:r>
      <w:r>
        <w:t>исполнителя</w:t>
      </w:r>
      <w:r>
        <w:rPr>
          <w:spacing w:val="-4"/>
        </w:rPr>
        <w:t xml:space="preserve"> </w:t>
      </w:r>
      <w:r>
        <w:t>музыки</w:t>
      </w:r>
      <w:r>
        <w:rPr>
          <w:spacing w:val="-3"/>
        </w:rPr>
        <w:t xml:space="preserve"> </w:t>
      </w:r>
      <w:r>
        <w:t>(соло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коллективе);</w:t>
      </w:r>
    </w:p>
    <w:p w:rsidR="00D4300A" w:rsidRDefault="004C5B26">
      <w:pPr>
        <w:pStyle w:val="a3"/>
        <w:spacing w:before="60" w:line="292" w:lineRule="auto"/>
        <w:ind w:firstLine="180"/>
      </w:pPr>
      <w:r>
        <w:t>передавать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собственном</w:t>
      </w:r>
      <w:r>
        <w:rPr>
          <w:spacing w:val="-5"/>
        </w:rPr>
        <w:t xml:space="preserve"> </w:t>
      </w:r>
      <w:r>
        <w:t>исполнении</w:t>
      </w:r>
      <w:r>
        <w:rPr>
          <w:spacing w:val="-5"/>
        </w:rPr>
        <w:t xml:space="preserve"> </w:t>
      </w:r>
      <w:r>
        <w:t>музыки</w:t>
      </w:r>
      <w:r>
        <w:rPr>
          <w:spacing w:val="-5"/>
        </w:rPr>
        <w:t xml:space="preserve"> </w:t>
      </w:r>
      <w:r>
        <w:t>художественное</w:t>
      </w:r>
      <w:r>
        <w:rPr>
          <w:spacing w:val="-5"/>
        </w:rPr>
        <w:t xml:space="preserve"> </w:t>
      </w:r>
      <w:r>
        <w:t>содержание,</w:t>
      </w:r>
      <w:r>
        <w:rPr>
          <w:spacing w:val="-5"/>
        </w:rPr>
        <w:t xml:space="preserve"> </w:t>
      </w:r>
      <w:r>
        <w:t>выражать</w:t>
      </w:r>
      <w:r>
        <w:rPr>
          <w:spacing w:val="-6"/>
        </w:rPr>
        <w:t xml:space="preserve"> </w:t>
      </w:r>
      <w:r>
        <w:t>настроение, чувства, личное отношение к исполняемому произведению;</w:t>
      </w:r>
    </w:p>
    <w:p w:rsidR="00D4300A" w:rsidRDefault="003A3A0F">
      <w:pPr>
        <w:pStyle w:val="a3"/>
        <w:spacing w:before="66" w:line="292" w:lineRule="auto"/>
        <w:ind w:firstLine="180"/>
      </w:pPr>
      <w:r>
        <w:t>о</w:t>
      </w:r>
      <w:r w:rsidR="004C5B26">
        <w:t>сознанно</w:t>
      </w:r>
      <w:r w:rsidR="004C5B26">
        <w:rPr>
          <w:spacing w:val="-5"/>
        </w:rPr>
        <w:t xml:space="preserve"> </w:t>
      </w:r>
      <w:r w:rsidR="004C5B26">
        <w:t>пользоваться</w:t>
      </w:r>
      <w:r w:rsidR="004C5B26">
        <w:rPr>
          <w:spacing w:val="-6"/>
        </w:rPr>
        <w:t xml:space="preserve"> </w:t>
      </w:r>
      <w:r w:rsidR="004C5B26">
        <w:t>интонационной</w:t>
      </w:r>
      <w:r w:rsidR="004C5B26">
        <w:rPr>
          <w:spacing w:val="-5"/>
        </w:rPr>
        <w:t xml:space="preserve"> </w:t>
      </w:r>
      <w:r w:rsidR="004C5B26">
        <w:t>выразительностью</w:t>
      </w:r>
      <w:r w:rsidR="004C5B26">
        <w:rPr>
          <w:spacing w:val="-6"/>
        </w:rPr>
        <w:t xml:space="preserve"> </w:t>
      </w:r>
      <w:r w:rsidR="004C5B26">
        <w:t>в</w:t>
      </w:r>
      <w:r w:rsidR="004C5B26">
        <w:rPr>
          <w:spacing w:val="-6"/>
        </w:rPr>
        <w:t xml:space="preserve"> </w:t>
      </w:r>
      <w:r w:rsidR="004C5B26">
        <w:t>обыденной</w:t>
      </w:r>
      <w:r w:rsidR="004C5B26">
        <w:rPr>
          <w:spacing w:val="-5"/>
        </w:rPr>
        <w:t xml:space="preserve"> </w:t>
      </w:r>
      <w:r w:rsidR="004C5B26">
        <w:t>речи,</w:t>
      </w:r>
      <w:r w:rsidR="004C5B26">
        <w:rPr>
          <w:spacing w:val="-5"/>
        </w:rPr>
        <w:t xml:space="preserve"> </w:t>
      </w:r>
      <w:r w:rsidR="004C5B26">
        <w:t>понимать</w:t>
      </w:r>
      <w:r w:rsidR="004C5B26">
        <w:rPr>
          <w:spacing w:val="-6"/>
        </w:rPr>
        <w:t xml:space="preserve"> </w:t>
      </w:r>
      <w:r w:rsidR="004C5B26">
        <w:t>культурные нормы и значение интонации в повседневном общении.</w:t>
      </w:r>
    </w:p>
    <w:p w:rsidR="00D4300A" w:rsidRDefault="004C5B26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Вербальная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коммуникация:</w:t>
      </w:r>
    </w:p>
    <w:p w:rsidR="00D4300A" w:rsidRDefault="004C5B26">
      <w:pPr>
        <w:pStyle w:val="a3"/>
        <w:spacing w:before="60" w:line="292" w:lineRule="auto"/>
        <w:ind w:firstLine="180"/>
      </w:pPr>
      <w:r>
        <w:t>воспринимать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формулировать</w:t>
      </w:r>
      <w:r>
        <w:rPr>
          <w:spacing w:val="-4"/>
        </w:rPr>
        <w:t xml:space="preserve"> </w:t>
      </w:r>
      <w:r>
        <w:t>суждения,</w:t>
      </w:r>
      <w:r>
        <w:rPr>
          <w:spacing w:val="-4"/>
        </w:rPr>
        <w:t xml:space="preserve"> </w:t>
      </w:r>
      <w:r>
        <w:t>выражать</w:t>
      </w:r>
      <w:r>
        <w:rPr>
          <w:spacing w:val="-4"/>
        </w:rPr>
        <w:t xml:space="preserve"> </w:t>
      </w:r>
      <w:r>
        <w:t>эмоции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целями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условиями общения в знакомой среде;</w:t>
      </w:r>
    </w:p>
    <w:p w:rsidR="00D4300A" w:rsidRDefault="004C5B26">
      <w:pPr>
        <w:pStyle w:val="a3"/>
        <w:spacing w:line="292" w:lineRule="auto"/>
        <w:ind w:right="631" w:firstLine="180"/>
      </w:pPr>
      <w:r>
        <w:t>проявлять</w:t>
      </w:r>
      <w:r>
        <w:rPr>
          <w:spacing w:val="-5"/>
        </w:rPr>
        <w:t xml:space="preserve"> </w:t>
      </w:r>
      <w:r>
        <w:t>уважительное</w:t>
      </w:r>
      <w:r>
        <w:rPr>
          <w:spacing w:val="-4"/>
        </w:rPr>
        <w:t xml:space="preserve"> </w:t>
      </w:r>
      <w:r>
        <w:t>отношение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собеседнику,</w:t>
      </w:r>
      <w:r>
        <w:rPr>
          <w:spacing w:val="-4"/>
        </w:rPr>
        <w:t xml:space="preserve"> </w:t>
      </w:r>
      <w:r>
        <w:t>соблюдать</w:t>
      </w:r>
      <w:r>
        <w:rPr>
          <w:spacing w:val="-5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ведения</w:t>
      </w:r>
      <w:r>
        <w:rPr>
          <w:spacing w:val="-5"/>
        </w:rPr>
        <w:t xml:space="preserve"> </w:t>
      </w:r>
      <w:r>
        <w:t>диалога</w:t>
      </w:r>
      <w:r>
        <w:rPr>
          <w:spacing w:val="-4"/>
        </w:rPr>
        <w:t xml:space="preserve"> </w:t>
      </w:r>
      <w:r>
        <w:t xml:space="preserve">и </w:t>
      </w:r>
      <w:r>
        <w:rPr>
          <w:spacing w:val="-2"/>
        </w:rPr>
        <w:t>дискуссии;</w:t>
      </w:r>
    </w:p>
    <w:p w:rsidR="00D4300A" w:rsidRDefault="004C5B26">
      <w:pPr>
        <w:pStyle w:val="a3"/>
        <w:spacing w:line="292" w:lineRule="auto"/>
        <w:ind w:left="286" w:right="3119"/>
      </w:pPr>
      <w:r>
        <w:t>признавать</w:t>
      </w:r>
      <w:r>
        <w:rPr>
          <w:spacing w:val="-8"/>
        </w:rPr>
        <w:t xml:space="preserve"> </w:t>
      </w:r>
      <w:r>
        <w:t>возможность</w:t>
      </w:r>
      <w:r>
        <w:rPr>
          <w:spacing w:val="-8"/>
        </w:rPr>
        <w:t xml:space="preserve"> </w:t>
      </w:r>
      <w:r>
        <w:t>существования</w:t>
      </w:r>
      <w:r>
        <w:rPr>
          <w:spacing w:val="-8"/>
        </w:rPr>
        <w:t xml:space="preserve"> </w:t>
      </w:r>
      <w:r>
        <w:t>разных</w:t>
      </w:r>
      <w:r>
        <w:rPr>
          <w:spacing w:val="-7"/>
        </w:rPr>
        <w:t xml:space="preserve"> </w:t>
      </w:r>
      <w:r>
        <w:t>точек</w:t>
      </w:r>
      <w:r>
        <w:rPr>
          <w:spacing w:val="-8"/>
        </w:rPr>
        <w:t xml:space="preserve"> </w:t>
      </w:r>
      <w:r>
        <w:t xml:space="preserve">зрения; корректно и </w:t>
      </w:r>
      <w:proofErr w:type="spellStart"/>
      <w:r>
        <w:t>аргументированно</w:t>
      </w:r>
      <w:proofErr w:type="spellEnd"/>
      <w:r>
        <w:t xml:space="preserve"> высказывать своё мнение;</w:t>
      </w:r>
    </w:p>
    <w:p w:rsidR="00D4300A" w:rsidRDefault="004C5B26">
      <w:pPr>
        <w:pStyle w:val="a3"/>
        <w:spacing w:line="292" w:lineRule="auto"/>
        <w:ind w:left="286" w:right="2161"/>
      </w:pPr>
      <w:r>
        <w:t>строить речевое высказывание в соответствии с поставленной задачей;</w:t>
      </w:r>
      <w:r>
        <w:rPr>
          <w:spacing w:val="40"/>
        </w:rPr>
        <w:t xml:space="preserve"> </w:t>
      </w:r>
      <w:r>
        <w:t>создавать</w:t>
      </w:r>
      <w:r>
        <w:rPr>
          <w:spacing w:val="-7"/>
        </w:rPr>
        <w:t xml:space="preserve"> </w:t>
      </w:r>
      <w:r>
        <w:t>устные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письменные</w:t>
      </w:r>
      <w:r>
        <w:rPr>
          <w:spacing w:val="-6"/>
        </w:rPr>
        <w:t xml:space="preserve"> </w:t>
      </w:r>
      <w:r>
        <w:t>тексты</w:t>
      </w:r>
      <w:r>
        <w:rPr>
          <w:spacing w:val="-6"/>
        </w:rPr>
        <w:t xml:space="preserve"> </w:t>
      </w:r>
      <w:r>
        <w:t>(описание,</w:t>
      </w:r>
      <w:r>
        <w:rPr>
          <w:spacing w:val="-6"/>
        </w:rPr>
        <w:t xml:space="preserve"> </w:t>
      </w:r>
      <w:r>
        <w:t>рассуждение,</w:t>
      </w:r>
      <w:r>
        <w:rPr>
          <w:spacing w:val="-6"/>
        </w:rPr>
        <w:t xml:space="preserve"> </w:t>
      </w:r>
      <w:r>
        <w:t>повествование); готовить небольшие публичные выступления;</w:t>
      </w:r>
    </w:p>
    <w:p w:rsidR="00D4300A" w:rsidRDefault="004C5B26">
      <w:pPr>
        <w:pStyle w:val="a3"/>
        <w:spacing w:line="274" w:lineRule="exact"/>
        <w:ind w:left="286"/>
      </w:pPr>
      <w:r>
        <w:t>подбирать</w:t>
      </w:r>
      <w:r>
        <w:rPr>
          <w:spacing w:val="-7"/>
        </w:rPr>
        <w:t xml:space="preserve"> </w:t>
      </w:r>
      <w:r>
        <w:t>иллюстративный</w:t>
      </w:r>
      <w:r>
        <w:rPr>
          <w:spacing w:val="-4"/>
        </w:rPr>
        <w:t xml:space="preserve"> </w:t>
      </w:r>
      <w:r>
        <w:t>материал</w:t>
      </w:r>
      <w:r>
        <w:rPr>
          <w:spacing w:val="-5"/>
        </w:rPr>
        <w:t xml:space="preserve"> </w:t>
      </w:r>
      <w:r>
        <w:t>(рисунки,</w:t>
      </w:r>
      <w:r>
        <w:rPr>
          <w:spacing w:val="-4"/>
        </w:rPr>
        <w:t xml:space="preserve"> </w:t>
      </w:r>
      <w:r>
        <w:t>фото,</w:t>
      </w:r>
      <w:r>
        <w:rPr>
          <w:spacing w:val="-4"/>
        </w:rPr>
        <w:t xml:space="preserve"> </w:t>
      </w:r>
      <w:r>
        <w:t>плакаты)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тексту</w:t>
      </w:r>
      <w:r>
        <w:rPr>
          <w:spacing w:val="-3"/>
        </w:rPr>
        <w:t xml:space="preserve"> </w:t>
      </w:r>
      <w:r>
        <w:rPr>
          <w:spacing w:val="-2"/>
        </w:rPr>
        <w:t>выступления.</w:t>
      </w:r>
    </w:p>
    <w:p w:rsidR="00D4300A" w:rsidRDefault="004C5B26">
      <w:pPr>
        <w:spacing w:before="56"/>
        <w:ind w:left="286"/>
        <w:rPr>
          <w:i/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деятельность</w:t>
      </w:r>
      <w:r>
        <w:rPr>
          <w:i/>
          <w:spacing w:val="-7"/>
          <w:sz w:val="24"/>
        </w:rPr>
        <w:t xml:space="preserve"> </w:t>
      </w:r>
      <w:r>
        <w:rPr>
          <w:i/>
          <w:spacing w:val="-2"/>
          <w:sz w:val="24"/>
        </w:rPr>
        <w:t>(сотрудничество):</w:t>
      </w:r>
    </w:p>
    <w:p w:rsidR="00D4300A" w:rsidRDefault="004C5B26">
      <w:pPr>
        <w:pStyle w:val="a3"/>
        <w:spacing w:before="60" w:line="292" w:lineRule="auto"/>
        <w:ind w:firstLine="180"/>
      </w:pPr>
      <w:r>
        <w:t>стремиться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объединению</w:t>
      </w:r>
      <w:r>
        <w:rPr>
          <w:spacing w:val="-5"/>
        </w:rPr>
        <w:t xml:space="preserve"> </w:t>
      </w:r>
      <w:r>
        <w:t>усилий,</w:t>
      </w:r>
      <w:r>
        <w:rPr>
          <w:spacing w:val="-4"/>
        </w:rPr>
        <w:t xml:space="preserve"> </w:t>
      </w:r>
      <w:r>
        <w:t>эмоциональной</w:t>
      </w:r>
      <w:r>
        <w:rPr>
          <w:spacing w:val="-4"/>
        </w:rPr>
        <w:t xml:space="preserve"> </w:t>
      </w:r>
      <w:proofErr w:type="spellStart"/>
      <w:r>
        <w:t>эмпатии</w:t>
      </w:r>
      <w:proofErr w:type="spellEnd"/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ситуациях</w:t>
      </w:r>
      <w:r>
        <w:rPr>
          <w:spacing w:val="-4"/>
        </w:rPr>
        <w:t xml:space="preserve"> </w:t>
      </w:r>
      <w:r>
        <w:t>совместного</w:t>
      </w:r>
      <w:r>
        <w:rPr>
          <w:spacing w:val="-4"/>
        </w:rPr>
        <w:t xml:space="preserve"> </w:t>
      </w:r>
      <w:r>
        <w:t>восприятия, исполнения музыки;</w:t>
      </w:r>
    </w:p>
    <w:p w:rsidR="00D4300A" w:rsidRDefault="004C5B26">
      <w:pPr>
        <w:pStyle w:val="a3"/>
        <w:spacing w:line="292" w:lineRule="auto"/>
        <w:ind w:right="195" w:firstLine="180"/>
      </w:pPr>
      <w:r>
        <w:t>переключаться</w:t>
      </w:r>
      <w:r>
        <w:rPr>
          <w:spacing w:val="-6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различными</w:t>
      </w:r>
      <w:r>
        <w:rPr>
          <w:spacing w:val="-5"/>
        </w:rPr>
        <w:t xml:space="preserve"> </w:t>
      </w:r>
      <w:r>
        <w:t>формами</w:t>
      </w:r>
      <w:r>
        <w:rPr>
          <w:spacing w:val="-5"/>
        </w:rPr>
        <w:t xml:space="preserve"> </w:t>
      </w:r>
      <w:r>
        <w:t>коллективной,</w:t>
      </w:r>
      <w:r>
        <w:rPr>
          <w:spacing w:val="-5"/>
        </w:rPr>
        <w:t xml:space="preserve"> </w:t>
      </w:r>
      <w:r>
        <w:t>групповой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индивидуальной</w:t>
      </w:r>
      <w:r>
        <w:rPr>
          <w:spacing w:val="-5"/>
        </w:rPr>
        <w:t xml:space="preserve"> </w:t>
      </w:r>
      <w:r>
        <w:t>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D4300A" w:rsidRDefault="004C5B26">
      <w:pPr>
        <w:pStyle w:val="a3"/>
        <w:spacing w:line="292" w:lineRule="auto"/>
        <w:ind w:firstLine="180"/>
      </w:pPr>
      <w:r>
        <w:t>формулировать краткосрочные и долгосрочные цели (индивидуальные с учётом участия в коллективных</w:t>
      </w:r>
      <w:r>
        <w:rPr>
          <w:spacing w:val="-4"/>
        </w:rPr>
        <w:t xml:space="preserve"> </w:t>
      </w:r>
      <w:r>
        <w:t>задачах)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стандартной</w:t>
      </w:r>
      <w:r>
        <w:rPr>
          <w:spacing w:val="-4"/>
        </w:rPr>
        <w:t xml:space="preserve"> </w:t>
      </w:r>
      <w:r>
        <w:t>(типовой)</w:t>
      </w:r>
      <w:r>
        <w:rPr>
          <w:spacing w:val="-5"/>
        </w:rPr>
        <w:t xml:space="preserve"> </w:t>
      </w:r>
      <w:r>
        <w:t>ситуации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предложенного</w:t>
      </w:r>
      <w:r>
        <w:rPr>
          <w:spacing w:val="-4"/>
        </w:rPr>
        <w:t xml:space="preserve"> </w:t>
      </w:r>
      <w:r>
        <w:t>формата планирования, распределения промежуточных шагов и сроков;</w:t>
      </w:r>
    </w:p>
    <w:p w:rsidR="00D4300A" w:rsidRDefault="004C5B26">
      <w:pPr>
        <w:pStyle w:val="a3"/>
        <w:spacing w:line="292" w:lineRule="auto"/>
        <w:ind w:firstLine="180"/>
      </w:pPr>
      <w:r>
        <w:t>принимать цель совместной деятельности, коллективно строить действия по её достижению: распределять</w:t>
      </w:r>
      <w:r>
        <w:rPr>
          <w:spacing w:val="-5"/>
        </w:rPr>
        <w:t xml:space="preserve"> </w:t>
      </w:r>
      <w:r>
        <w:t>роли,</w:t>
      </w:r>
      <w:r>
        <w:rPr>
          <w:spacing w:val="-4"/>
        </w:rPr>
        <w:t xml:space="preserve"> </w:t>
      </w:r>
      <w:r>
        <w:t>договариваться,</w:t>
      </w:r>
      <w:r>
        <w:rPr>
          <w:spacing w:val="-4"/>
        </w:rPr>
        <w:t xml:space="preserve"> </w:t>
      </w:r>
      <w:r>
        <w:t>обсуждать</w:t>
      </w:r>
      <w:r>
        <w:rPr>
          <w:spacing w:val="-5"/>
        </w:rPr>
        <w:t xml:space="preserve"> </w:t>
      </w:r>
      <w:r>
        <w:t>процесс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результат</w:t>
      </w:r>
      <w:r>
        <w:rPr>
          <w:spacing w:val="-5"/>
        </w:rPr>
        <w:t xml:space="preserve"> </w:t>
      </w:r>
      <w:r>
        <w:t>совместной</w:t>
      </w:r>
      <w:r>
        <w:rPr>
          <w:spacing w:val="-4"/>
        </w:rPr>
        <w:t xml:space="preserve"> </w:t>
      </w:r>
      <w:r>
        <w:t>работы;</w:t>
      </w:r>
      <w:r>
        <w:rPr>
          <w:spacing w:val="-5"/>
        </w:rPr>
        <w:t xml:space="preserve"> </w:t>
      </w:r>
      <w:r>
        <w:t>проявлять готовность руководить, выполнять поручения, подчиняться;</w:t>
      </w:r>
    </w:p>
    <w:p w:rsidR="00D4300A" w:rsidRDefault="004C5B26">
      <w:pPr>
        <w:pStyle w:val="a3"/>
        <w:spacing w:line="292" w:lineRule="auto"/>
        <w:ind w:left="286" w:right="631"/>
      </w:pPr>
      <w:r>
        <w:t>ответственно выполнять свою часть работы; оценивать свой вклад в общий результат; выполнять</w:t>
      </w:r>
      <w:r>
        <w:rPr>
          <w:spacing w:val="-5"/>
        </w:rPr>
        <w:t xml:space="preserve"> </w:t>
      </w:r>
      <w:r>
        <w:t>совместные</w:t>
      </w:r>
      <w:r>
        <w:rPr>
          <w:spacing w:val="-4"/>
        </w:rPr>
        <w:t xml:space="preserve"> </w:t>
      </w:r>
      <w:r>
        <w:t>проектные,</w:t>
      </w:r>
      <w:r>
        <w:rPr>
          <w:spacing w:val="-4"/>
        </w:rPr>
        <w:t xml:space="preserve"> </w:t>
      </w:r>
      <w:r>
        <w:t>творческие</w:t>
      </w:r>
      <w:r>
        <w:rPr>
          <w:spacing w:val="-4"/>
        </w:rPr>
        <w:t xml:space="preserve"> </w:t>
      </w:r>
      <w:r>
        <w:t>задания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опорой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предложенные</w:t>
      </w:r>
      <w:r>
        <w:rPr>
          <w:spacing w:val="-4"/>
        </w:rPr>
        <w:t xml:space="preserve"> </w:t>
      </w:r>
      <w:r>
        <w:t>образцы.</w:t>
      </w:r>
    </w:p>
    <w:p w:rsidR="00D4300A" w:rsidRDefault="004C5B26">
      <w:pPr>
        <w:pStyle w:val="Heading2"/>
        <w:numPr>
          <w:ilvl w:val="0"/>
          <w:numId w:val="4"/>
        </w:numPr>
        <w:tabs>
          <w:tab w:val="left" w:pos="527"/>
        </w:tabs>
        <w:spacing w:before="0" w:line="275" w:lineRule="exact"/>
      </w:pPr>
      <w:r>
        <w:t>Овладение</w:t>
      </w:r>
      <w:r>
        <w:rPr>
          <w:spacing w:val="-12"/>
        </w:rPr>
        <w:t xml:space="preserve"> </w:t>
      </w:r>
      <w:r>
        <w:t>универсальными</w:t>
      </w:r>
      <w:r>
        <w:rPr>
          <w:spacing w:val="-11"/>
        </w:rPr>
        <w:t xml:space="preserve"> </w:t>
      </w:r>
      <w:r>
        <w:t>регулятивными</w:t>
      </w:r>
      <w:r>
        <w:rPr>
          <w:spacing w:val="-10"/>
        </w:rPr>
        <w:t xml:space="preserve"> </w:t>
      </w:r>
      <w:r>
        <w:rPr>
          <w:spacing w:val="-2"/>
        </w:rPr>
        <w:t>действиями</w:t>
      </w:r>
    </w:p>
    <w:p w:rsidR="00D4300A" w:rsidRDefault="004C5B26">
      <w:pPr>
        <w:pStyle w:val="a3"/>
        <w:spacing w:before="54"/>
        <w:ind w:left="286"/>
      </w:pPr>
      <w:r>
        <w:rPr>
          <w:spacing w:val="-2"/>
        </w:rPr>
        <w:t>Самоорганизация:</w:t>
      </w:r>
    </w:p>
    <w:p w:rsidR="00D4300A" w:rsidRDefault="004C5B26">
      <w:pPr>
        <w:pStyle w:val="a3"/>
        <w:spacing w:before="60" w:line="292" w:lineRule="auto"/>
        <w:ind w:left="286" w:right="1274"/>
      </w:pPr>
      <w:r>
        <w:t>планировать</w:t>
      </w:r>
      <w:r>
        <w:rPr>
          <w:spacing w:val="-6"/>
        </w:rPr>
        <w:t xml:space="preserve"> </w:t>
      </w:r>
      <w:r>
        <w:t>действия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решению</w:t>
      </w:r>
      <w:r>
        <w:rPr>
          <w:spacing w:val="-6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получения</w:t>
      </w:r>
      <w:r>
        <w:rPr>
          <w:spacing w:val="-6"/>
        </w:rPr>
        <w:t xml:space="preserve"> </w:t>
      </w:r>
      <w:r>
        <w:t>результата; выстраивать последовательность выбранных действий.</w:t>
      </w:r>
    </w:p>
    <w:p w:rsidR="00D4300A" w:rsidRDefault="004C5B26">
      <w:pPr>
        <w:pStyle w:val="a3"/>
        <w:spacing w:line="275" w:lineRule="exact"/>
        <w:ind w:left="286"/>
      </w:pPr>
      <w:r>
        <w:rPr>
          <w:spacing w:val="-2"/>
        </w:rPr>
        <w:t>Самоконтроль:</w:t>
      </w:r>
    </w:p>
    <w:p w:rsidR="00D4300A" w:rsidRDefault="004C5B26">
      <w:pPr>
        <w:pStyle w:val="a3"/>
        <w:spacing w:before="60" w:line="292" w:lineRule="auto"/>
        <w:ind w:left="286" w:right="3119"/>
      </w:pPr>
      <w:r>
        <w:t>устанавливать причины успеха/неудач учебной деятельности; корректировать</w:t>
      </w:r>
      <w:r>
        <w:rPr>
          <w:spacing w:val="-7"/>
        </w:rPr>
        <w:t xml:space="preserve"> </w:t>
      </w:r>
      <w:r>
        <w:t>свои</w:t>
      </w:r>
      <w:r>
        <w:rPr>
          <w:spacing w:val="-6"/>
        </w:rPr>
        <w:t xml:space="preserve"> </w:t>
      </w:r>
      <w:r>
        <w:t>учебные</w:t>
      </w:r>
      <w:r>
        <w:rPr>
          <w:spacing w:val="-6"/>
        </w:rPr>
        <w:t xml:space="preserve"> </w:t>
      </w:r>
      <w:r>
        <w:t>действия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преодоления</w:t>
      </w:r>
      <w:r>
        <w:rPr>
          <w:spacing w:val="-7"/>
        </w:rPr>
        <w:t xml:space="preserve"> </w:t>
      </w:r>
      <w:r>
        <w:t>ошибок.</w:t>
      </w:r>
    </w:p>
    <w:p w:rsidR="00D4300A" w:rsidRDefault="004C5B26">
      <w:pPr>
        <w:pStyle w:val="a3"/>
        <w:spacing w:line="292" w:lineRule="auto"/>
        <w:ind w:right="147" w:firstLine="180"/>
      </w:pPr>
      <w: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</w:t>
      </w:r>
      <w:r>
        <w:rPr>
          <w:spacing w:val="-7"/>
        </w:rPr>
        <w:t xml:space="preserve"> </w:t>
      </w:r>
      <w:r>
        <w:t>собой,</w:t>
      </w:r>
      <w:r>
        <w:rPr>
          <w:spacing w:val="-6"/>
        </w:rPr>
        <w:t xml:space="preserve"> </w:t>
      </w:r>
      <w:r>
        <w:t>самодисциплины,</w:t>
      </w:r>
      <w:r>
        <w:rPr>
          <w:spacing w:val="-6"/>
        </w:rPr>
        <w:t xml:space="preserve"> </w:t>
      </w:r>
      <w:r>
        <w:t>устойчивого</w:t>
      </w:r>
      <w:r>
        <w:rPr>
          <w:spacing w:val="-6"/>
        </w:rPr>
        <w:t xml:space="preserve"> </w:t>
      </w:r>
      <w:r>
        <w:t>поведения,</w:t>
      </w:r>
      <w:r>
        <w:rPr>
          <w:spacing w:val="-6"/>
        </w:rPr>
        <w:t xml:space="preserve"> </w:t>
      </w:r>
      <w:r>
        <w:t>эмоционального</w:t>
      </w:r>
      <w:r>
        <w:rPr>
          <w:spacing w:val="-6"/>
        </w:rPr>
        <w:t xml:space="preserve"> </w:t>
      </w:r>
      <w:r>
        <w:t>душевного</w:t>
      </w:r>
      <w:r>
        <w:rPr>
          <w:spacing w:val="-6"/>
        </w:rPr>
        <w:t xml:space="preserve"> </w:t>
      </w:r>
      <w:r>
        <w:t>равновесия и т. д.).</w:t>
      </w:r>
    </w:p>
    <w:p w:rsidR="00D4300A" w:rsidRDefault="004C5B26">
      <w:pPr>
        <w:pStyle w:val="Heading1"/>
        <w:spacing w:before="189"/>
      </w:pPr>
      <w:r>
        <w:t>ПРЕДМЕТНЫЕ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:rsidR="00D4300A" w:rsidRDefault="004C5B26">
      <w:pPr>
        <w:pStyle w:val="a3"/>
        <w:spacing w:before="156" w:line="292" w:lineRule="auto"/>
        <w:ind w:firstLine="180"/>
      </w:pPr>
      <w: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</w:t>
      </w:r>
      <w:r>
        <w:rPr>
          <w:spacing w:val="-4"/>
        </w:rPr>
        <w:t xml:space="preserve"> </w:t>
      </w:r>
      <w:r>
        <w:t>общении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музыкальным</w:t>
      </w:r>
      <w:r>
        <w:rPr>
          <w:spacing w:val="-4"/>
        </w:rPr>
        <w:t xml:space="preserve"> </w:t>
      </w:r>
      <w:r>
        <w:t>искусством,</w:t>
      </w:r>
      <w:r>
        <w:rPr>
          <w:spacing w:val="-4"/>
        </w:rPr>
        <w:t xml:space="preserve"> </w:t>
      </w:r>
      <w:r>
        <w:t>позитивном</w:t>
      </w:r>
      <w:r>
        <w:rPr>
          <w:spacing w:val="-4"/>
        </w:rPr>
        <w:t xml:space="preserve"> </w:t>
      </w:r>
      <w:r>
        <w:t>ценностном</w:t>
      </w:r>
      <w:r>
        <w:rPr>
          <w:spacing w:val="-4"/>
        </w:rPr>
        <w:t xml:space="preserve"> </w:t>
      </w:r>
      <w:r>
        <w:t>отношении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музыке</w:t>
      </w:r>
      <w:r>
        <w:rPr>
          <w:spacing w:val="-4"/>
        </w:rPr>
        <w:t xml:space="preserve"> </w:t>
      </w:r>
      <w:r>
        <w:t>как важному элементу своей жизни.</w:t>
      </w:r>
    </w:p>
    <w:p w:rsidR="00D4300A" w:rsidRDefault="004C5B26">
      <w:pPr>
        <w:pStyle w:val="a3"/>
        <w:spacing w:before="118"/>
        <w:ind w:left="286"/>
      </w:pPr>
      <w:r>
        <w:lastRenderedPageBreak/>
        <w:t>Обучающиеся,</w:t>
      </w:r>
      <w:r>
        <w:rPr>
          <w:spacing w:val="-7"/>
        </w:rPr>
        <w:t xml:space="preserve"> </w:t>
      </w:r>
      <w:r>
        <w:t>освоившие</w:t>
      </w:r>
      <w:r>
        <w:rPr>
          <w:spacing w:val="-4"/>
        </w:rPr>
        <w:t xml:space="preserve"> </w:t>
      </w:r>
      <w:r>
        <w:t>основную</w:t>
      </w:r>
      <w:r>
        <w:rPr>
          <w:spacing w:val="-5"/>
        </w:rPr>
        <w:t xml:space="preserve"> </w:t>
      </w:r>
      <w:r>
        <w:t>образовательную</w:t>
      </w:r>
      <w:r>
        <w:rPr>
          <w:spacing w:val="-5"/>
        </w:rPr>
        <w:t xml:space="preserve"> </w:t>
      </w:r>
      <w:r>
        <w:t>программу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предмету</w:t>
      </w:r>
      <w:r>
        <w:rPr>
          <w:spacing w:val="-4"/>
        </w:rPr>
        <w:t xml:space="preserve"> </w:t>
      </w:r>
      <w:r>
        <w:rPr>
          <w:spacing w:val="-2"/>
        </w:rPr>
        <w:t>«Музыка»:</w:t>
      </w:r>
    </w:p>
    <w:p w:rsidR="00D4300A" w:rsidRDefault="004C5B26">
      <w:pPr>
        <w:pStyle w:val="a3"/>
        <w:spacing w:before="180"/>
        <w:ind w:left="286"/>
      </w:pPr>
      <w:r>
        <w:t>с</w:t>
      </w:r>
      <w:r>
        <w:rPr>
          <w:spacing w:val="-5"/>
        </w:rPr>
        <w:t xml:space="preserve"> </w:t>
      </w:r>
      <w:r>
        <w:t>интересом</w:t>
      </w:r>
      <w:r>
        <w:rPr>
          <w:spacing w:val="-3"/>
        </w:rPr>
        <w:t xml:space="preserve"> </w:t>
      </w:r>
      <w:r>
        <w:t>занимаются</w:t>
      </w:r>
      <w:r>
        <w:rPr>
          <w:spacing w:val="-4"/>
        </w:rPr>
        <w:t xml:space="preserve"> </w:t>
      </w:r>
      <w:r>
        <w:t>музыкой,</w:t>
      </w:r>
      <w:r>
        <w:rPr>
          <w:spacing w:val="-3"/>
        </w:rPr>
        <w:t xml:space="preserve"> </w:t>
      </w:r>
      <w:r>
        <w:t>любят</w:t>
      </w:r>
      <w:r>
        <w:rPr>
          <w:spacing w:val="-4"/>
        </w:rPr>
        <w:t xml:space="preserve"> </w:t>
      </w:r>
      <w:r>
        <w:t>петь,</w:t>
      </w:r>
      <w:r>
        <w:rPr>
          <w:spacing w:val="-3"/>
        </w:rPr>
        <w:t xml:space="preserve"> </w:t>
      </w:r>
      <w:r>
        <w:t>играть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доступных</w:t>
      </w:r>
      <w:r>
        <w:rPr>
          <w:spacing w:val="-3"/>
        </w:rPr>
        <w:t xml:space="preserve"> </w:t>
      </w:r>
      <w:r>
        <w:t>музыкальных</w:t>
      </w:r>
      <w:r>
        <w:rPr>
          <w:spacing w:val="-2"/>
        </w:rPr>
        <w:t xml:space="preserve"> инструментах,</w:t>
      </w:r>
    </w:p>
    <w:p w:rsidR="00D4300A" w:rsidRDefault="004C5B26">
      <w:pPr>
        <w:pStyle w:val="a3"/>
        <w:spacing w:before="62" w:line="292" w:lineRule="auto"/>
        <w:ind w:left="286" w:right="631" w:hanging="181"/>
      </w:pPr>
      <w:r>
        <w:t>умеют</w:t>
      </w:r>
      <w:r>
        <w:rPr>
          <w:spacing w:val="-5"/>
        </w:rPr>
        <w:t xml:space="preserve"> </w:t>
      </w:r>
      <w:r>
        <w:t>слушать</w:t>
      </w:r>
      <w:r>
        <w:rPr>
          <w:spacing w:val="-5"/>
        </w:rPr>
        <w:t xml:space="preserve"> </w:t>
      </w:r>
      <w:r>
        <w:t>серьёзную</w:t>
      </w:r>
      <w:r>
        <w:rPr>
          <w:spacing w:val="-5"/>
        </w:rPr>
        <w:t xml:space="preserve"> </w:t>
      </w:r>
      <w:r>
        <w:t>музыку,</w:t>
      </w:r>
      <w:r>
        <w:rPr>
          <w:spacing w:val="-4"/>
        </w:rPr>
        <w:t xml:space="preserve"> </w:t>
      </w:r>
      <w:r>
        <w:t>знают</w:t>
      </w:r>
      <w:r>
        <w:rPr>
          <w:spacing w:val="-5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поведения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театре,</w:t>
      </w:r>
      <w:r>
        <w:rPr>
          <w:spacing w:val="-4"/>
        </w:rPr>
        <w:t xml:space="preserve"> </w:t>
      </w:r>
      <w:r>
        <w:t>концертном</w:t>
      </w:r>
      <w:r>
        <w:rPr>
          <w:spacing w:val="-4"/>
        </w:rPr>
        <w:t xml:space="preserve"> </w:t>
      </w:r>
      <w:r>
        <w:t>зале; сознательно стремятся к развитию своих музыкальных способностей;</w:t>
      </w:r>
    </w:p>
    <w:p w:rsidR="00D4300A" w:rsidRDefault="004C5B26">
      <w:pPr>
        <w:pStyle w:val="a3"/>
        <w:spacing w:line="292" w:lineRule="auto"/>
        <w:ind w:firstLine="180"/>
      </w:pPr>
      <w:r>
        <w:t>осознают</w:t>
      </w:r>
      <w:r>
        <w:rPr>
          <w:spacing w:val="-5"/>
        </w:rPr>
        <w:t xml:space="preserve"> </w:t>
      </w:r>
      <w:r>
        <w:t>разнообразие</w:t>
      </w:r>
      <w:r>
        <w:rPr>
          <w:spacing w:val="-4"/>
        </w:rPr>
        <w:t xml:space="preserve"> </w:t>
      </w:r>
      <w:r>
        <w:t>форм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направлений</w:t>
      </w:r>
      <w:r>
        <w:rPr>
          <w:spacing w:val="-4"/>
        </w:rPr>
        <w:t xml:space="preserve"> </w:t>
      </w:r>
      <w:r>
        <w:t>музыкального</w:t>
      </w:r>
      <w:r>
        <w:rPr>
          <w:spacing w:val="-4"/>
        </w:rPr>
        <w:t xml:space="preserve"> </w:t>
      </w:r>
      <w:r>
        <w:t>искусства,</w:t>
      </w:r>
      <w:r>
        <w:rPr>
          <w:spacing w:val="-4"/>
        </w:rPr>
        <w:t xml:space="preserve"> </w:t>
      </w:r>
      <w:r>
        <w:t>могут</w:t>
      </w:r>
      <w:r>
        <w:rPr>
          <w:spacing w:val="-5"/>
        </w:rPr>
        <w:t xml:space="preserve"> </w:t>
      </w:r>
      <w:r>
        <w:t>назвать</w:t>
      </w:r>
      <w:r>
        <w:rPr>
          <w:spacing w:val="-5"/>
        </w:rPr>
        <w:t xml:space="preserve"> </w:t>
      </w:r>
      <w:r>
        <w:t>музыкальные произведения, композиторов, исполнителей, которые им нравятся, аргументировать свой выбор;</w:t>
      </w:r>
    </w:p>
    <w:p w:rsidR="00D4300A" w:rsidRDefault="004C5B26">
      <w:pPr>
        <w:pStyle w:val="a3"/>
        <w:spacing w:line="292" w:lineRule="auto"/>
        <w:ind w:firstLine="180"/>
      </w:pPr>
      <w:r>
        <w:t>имеют</w:t>
      </w:r>
      <w:r>
        <w:rPr>
          <w:spacing w:val="-5"/>
        </w:rPr>
        <w:t xml:space="preserve"> </w:t>
      </w:r>
      <w:r>
        <w:t>опыт</w:t>
      </w:r>
      <w:r>
        <w:rPr>
          <w:spacing w:val="-5"/>
        </w:rPr>
        <w:t xml:space="preserve"> </w:t>
      </w:r>
      <w:r>
        <w:t>восприятия,</w:t>
      </w:r>
      <w:r>
        <w:rPr>
          <w:spacing w:val="-4"/>
        </w:rPr>
        <w:t xml:space="preserve"> </w:t>
      </w:r>
      <w:r>
        <w:t>исполнения</w:t>
      </w:r>
      <w:r>
        <w:rPr>
          <w:spacing w:val="-5"/>
        </w:rPr>
        <w:t xml:space="preserve"> </w:t>
      </w:r>
      <w:r>
        <w:t>музыки</w:t>
      </w:r>
      <w:r>
        <w:rPr>
          <w:spacing w:val="-4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жанров,</w:t>
      </w:r>
      <w:r>
        <w:rPr>
          <w:spacing w:val="-4"/>
        </w:rPr>
        <w:t xml:space="preserve"> </w:t>
      </w:r>
      <w:r>
        <w:t>творческой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различных смежных видах искусства;</w:t>
      </w:r>
    </w:p>
    <w:p w:rsidR="00D4300A" w:rsidRDefault="004C5B26">
      <w:pPr>
        <w:pStyle w:val="a3"/>
        <w:spacing w:line="292" w:lineRule="auto"/>
        <w:ind w:left="286" w:right="1694"/>
      </w:pPr>
      <w:r>
        <w:t>с</w:t>
      </w:r>
      <w:r>
        <w:rPr>
          <w:spacing w:val="-6"/>
        </w:rPr>
        <w:t xml:space="preserve"> </w:t>
      </w:r>
      <w:r>
        <w:t>уважением</w:t>
      </w:r>
      <w:r>
        <w:rPr>
          <w:spacing w:val="-6"/>
        </w:rPr>
        <w:t xml:space="preserve"> </w:t>
      </w:r>
      <w:r>
        <w:t>относятся</w:t>
      </w:r>
      <w:r>
        <w:rPr>
          <w:spacing w:val="-7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достижениям</w:t>
      </w:r>
      <w:r>
        <w:rPr>
          <w:spacing w:val="-6"/>
        </w:rPr>
        <w:t xml:space="preserve"> </w:t>
      </w:r>
      <w:r>
        <w:t>отечественной</w:t>
      </w:r>
      <w:r>
        <w:rPr>
          <w:spacing w:val="-6"/>
        </w:rPr>
        <w:t xml:space="preserve"> </w:t>
      </w:r>
      <w:r>
        <w:t>музыкальной</w:t>
      </w:r>
      <w:r>
        <w:rPr>
          <w:spacing w:val="-6"/>
        </w:rPr>
        <w:t xml:space="preserve"> </w:t>
      </w:r>
      <w:r>
        <w:t>культуры; стремятся к расширению своего музыкального кругозора.</w:t>
      </w:r>
    </w:p>
    <w:p w:rsidR="00D4300A" w:rsidRDefault="004C5B26">
      <w:pPr>
        <w:pStyle w:val="a3"/>
        <w:spacing w:line="292" w:lineRule="auto"/>
        <w:ind w:firstLine="180"/>
      </w:pPr>
      <w:r>
        <w:t>Предметные</w:t>
      </w:r>
      <w:r>
        <w:rPr>
          <w:spacing w:val="-4"/>
        </w:rPr>
        <w:t xml:space="preserve"> </w:t>
      </w:r>
      <w:r>
        <w:t>результаты,</w:t>
      </w:r>
      <w:r>
        <w:rPr>
          <w:spacing w:val="-4"/>
        </w:rPr>
        <w:t xml:space="preserve"> </w:t>
      </w:r>
      <w:r>
        <w:t>формируемые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ходе</w:t>
      </w:r>
      <w:r>
        <w:rPr>
          <w:spacing w:val="-4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«Музыка»,</w:t>
      </w:r>
      <w:r>
        <w:rPr>
          <w:spacing w:val="-4"/>
        </w:rPr>
        <w:t xml:space="preserve"> </w:t>
      </w:r>
      <w:r>
        <w:t>сгруппированы</w:t>
      </w:r>
      <w:r>
        <w:rPr>
          <w:spacing w:val="-4"/>
        </w:rPr>
        <w:t xml:space="preserve"> </w:t>
      </w:r>
      <w:r>
        <w:t xml:space="preserve">по учебным модулям и должны отражать </w:t>
      </w:r>
      <w:proofErr w:type="spellStart"/>
      <w:r>
        <w:t>сформированность</w:t>
      </w:r>
      <w:proofErr w:type="spellEnd"/>
      <w:r>
        <w:t xml:space="preserve"> умений:</w:t>
      </w:r>
    </w:p>
    <w:p w:rsidR="00D4300A" w:rsidRDefault="004C5B26">
      <w:pPr>
        <w:pStyle w:val="Heading2"/>
        <w:spacing w:before="114"/>
      </w:pPr>
      <w:r>
        <w:t>Модуль</w:t>
      </w:r>
      <w:r>
        <w:rPr>
          <w:spacing w:val="-4"/>
        </w:rPr>
        <w:t xml:space="preserve"> </w:t>
      </w:r>
      <w:r>
        <w:t>«Музыка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rPr>
          <w:spacing w:val="-2"/>
        </w:rPr>
        <w:t>человека»:</w:t>
      </w:r>
    </w:p>
    <w:p w:rsidR="00D4300A" w:rsidRDefault="004C5B26">
      <w:pPr>
        <w:pStyle w:val="a3"/>
        <w:spacing w:before="60" w:line="292" w:lineRule="auto"/>
        <w:ind w:right="1100" w:firstLine="180"/>
        <w:jc w:val="both"/>
      </w:pPr>
      <w:r>
        <w:t>исполнять</w:t>
      </w:r>
      <w:r>
        <w:rPr>
          <w:spacing w:val="-5"/>
        </w:rPr>
        <w:t xml:space="preserve"> </w:t>
      </w:r>
      <w:r>
        <w:t>Гимн</w:t>
      </w:r>
      <w:r>
        <w:rPr>
          <w:spacing w:val="-4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Федерации,</w:t>
      </w:r>
      <w:r>
        <w:rPr>
          <w:spacing w:val="-4"/>
        </w:rPr>
        <w:t xml:space="preserve"> </w:t>
      </w:r>
      <w:r>
        <w:t>Гимн</w:t>
      </w:r>
      <w:r>
        <w:rPr>
          <w:spacing w:val="-4"/>
        </w:rPr>
        <w:t xml:space="preserve"> </w:t>
      </w:r>
      <w:r>
        <w:t>своей</w:t>
      </w:r>
      <w:r>
        <w:rPr>
          <w:spacing w:val="-4"/>
        </w:rPr>
        <w:t xml:space="preserve"> </w:t>
      </w:r>
      <w:r>
        <w:t>республики,</w:t>
      </w:r>
      <w:r>
        <w:rPr>
          <w:spacing w:val="-4"/>
        </w:rPr>
        <w:t xml:space="preserve"> </w:t>
      </w:r>
      <w:r>
        <w:t>школы,</w:t>
      </w:r>
      <w:r>
        <w:rPr>
          <w:spacing w:val="-4"/>
        </w:rPr>
        <w:t xml:space="preserve"> </w:t>
      </w:r>
      <w:r>
        <w:t>исполнять</w:t>
      </w:r>
      <w:r>
        <w:rPr>
          <w:spacing w:val="-5"/>
        </w:rPr>
        <w:t xml:space="preserve"> </w:t>
      </w:r>
      <w:r>
        <w:t>песни, посвящённые Великой Отечественной войне, песни, воспевающие красоту родной природы, выражающие разнообразные эмоции, чувства и настроения;</w:t>
      </w:r>
    </w:p>
    <w:p w:rsidR="00D4300A" w:rsidRDefault="004C5B26">
      <w:pPr>
        <w:pStyle w:val="a3"/>
        <w:spacing w:line="292" w:lineRule="auto"/>
        <w:ind w:firstLine="180"/>
      </w:pPr>
      <w:r>
        <w:t>воспринимать</w:t>
      </w:r>
      <w:r>
        <w:rPr>
          <w:spacing w:val="-6"/>
        </w:rPr>
        <w:t xml:space="preserve"> </w:t>
      </w:r>
      <w:r>
        <w:t>музыкальное</w:t>
      </w:r>
      <w:r>
        <w:rPr>
          <w:spacing w:val="-5"/>
        </w:rPr>
        <w:t xml:space="preserve"> </w:t>
      </w:r>
      <w:r>
        <w:t>искусство</w:t>
      </w:r>
      <w:r>
        <w:rPr>
          <w:spacing w:val="-5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отражение</w:t>
      </w:r>
      <w:r>
        <w:rPr>
          <w:spacing w:val="-5"/>
        </w:rPr>
        <w:t xml:space="preserve"> </w:t>
      </w:r>
      <w:r>
        <w:t>многообразия</w:t>
      </w:r>
      <w:r>
        <w:rPr>
          <w:spacing w:val="-6"/>
        </w:rPr>
        <w:t xml:space="preserve"> </w:t>
      </w:r>
      <w:r>
        <w:t>жизни,</w:t>
      </w:r>
      <w:r>
        <w:rPr>
          <w:spacing w:val="-5"/>
        </w:rPr>
        <w:t xml:space="preserve"> </w:t>
      </w:r>
      <w:r>
        <w:t>различать</w:t>
      </w:r>
      <w:r>
        <w:rPr>
          <w:spacing w:val="-6"/>
        </w:rPr>
        <w:t xml:space="preserve"> </w:t>
      </w:r>
      <w:r>
        <w:t xml:space="preserve">обобщённые жанровые сферы: напевность (лирика), </w:t>
      </w:r>
      <w:proofErr w:type="spellStart"/>
      <w:r>
        <w:t>танцевальность</w:t>
      </w:r>
      <w:proofErr w:type="spellEnd"/>
      <w:r>
        <w:t xml:space="preserve"> и </w:t>
      </w:r>
      <w:proofErr w:type="spellStart"/>
      <w:r>
        <w:t>маршевость</w:t>
      </w:r>
      <w:proofErr w:type="spellEnd"/>
      <w:r>
        <w:t xml:space="preserve"> (связь с движением), </w:t>
      </w:r>
      <w:proofErr w:type="spellStart"/>
      <w:r>
        <w:t>декламационность</w:t>
      </w:r>
      <w:proofErr w:type="spellEnd"/>
      <w:r>
        <w:t>, эпос (связь со словом);</w:t>
      </w:r>
    </w:p>
    <w:p w:rsidR="00D4300A" w:rsidRDefault="004C5B26">
      <w:pPr>
        <w:pStyle w:val="a3"/>
        <w:spacing w:line="292" w:lineRule="auto"/>
        <w:ind w:right="147" w:firstLine="180"/>
      </w:pPr>
      <w:r>
        <w:t>осознавать</w:t>
      </w:r>
      <w:r>
        <w:rPr>
          <w:spacing w:val="-5"/>
        </w:rPr>
        <w:t xml:space="preserve"> </w:t>
      </w:r>
      <w:r>
        <w:t>собственные</w:t>
      </w:r>
      <w:r>
        <w:rPr>
          <w:spacing w:val="-5"/>
        </w:rPr>
        <w:t xml:space="preserve"> </w:t>
      </w:r>
      <w:r>
        <w:t>чувства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мысли,</w:t>
      </w:r>
      <w:r>
        <w:rPr>
          <w:spacing w:val="-5"/>
        </w:rPr>
        <w:t xml:space="preserve"> </w:t>
      </w:r>
      <w:r>
        <w:t>эстетические</w:t>
      </w:r>
      <w:r>
        <w:rPr>
          <w:spacing w:val="-5"/>
        </w:rPr>
        <w:t xml:space="preserve"> </w:t>
      </w:r>
      <w:r>
        <w:t>переживания,</w:t>
      </w:r>
      <w:r>
        <w:rPr>
          <w:spacing w:val="-5"/>
        </w:rPr>
        <w:t xml:space="preserve"> </w:t>
      </w:r>
      <w:r>
        <w:t>замечать</w:t>
      </w:r>
      <w:r>
        <w:rPr>
          <w:spacing w:val="-5"/>
        </w:rPr>
        <w:t xml:space="preserve"> </w:t>
      </w:r>
      <w:proofErr w:type="gramStart"/>
      <w:r>
        <w:t>прекрасное</w:t>
      </w:r>
      <w:proofErr w:type="gramEnd"/>
      <w:r>
        <w:rPr>
          <w:spacing w:val="-5"/>
        </w:rPr>
        <w:t xml:space="preserve"> </w:t>
      </w:r>
      <w:r>
        <w:t xml:space="preserve">в окружающем мире и в человеке, стремиться к развитию и удовлетворению эстетических </w:t>
      </w:r>
      <w:r>
        <w:rPr>
          <w:spacing w:val="-2"/>
        </w:rPr>
        <w:t>потребностей.</w:t>
      </w:r>
    </w:p>
    <w:p w:rsidR="00D4300A" w:rsidRDefault="004C5B26">
      <w:pPr>
        <w:pStyle w:val="Heading2"/>
        <w:spacing w:before="115"/>
      </w:pPr>
      <w:r>
        <w:t>Модуль</w:t>
      </w:r>
      <w:r>
        <w:rPr>
          <w:spacing w:val="53"/>
        </w:rPr>
        <w:t xml:space="preserve"> </w:t>
      </w:r>
      <w:r>
        <w:t>«Народная</w:t>
      </w:r>
      <w:r>
        <w:rPr>
          <w:spacing w:val="-4"/>
        </w:rPr>
        <w:t xml:space="preserve"> </w:t>
      </w:r>
      <w:r>
        <w:t>музыка</w:t>
      </w:r>
      <w:r>
        <w:rPr>
          <w:spacing w:val="-2"/>
        </w:rPr>
        <w:t xml:space="preserve"> России»:</w:t>
      </w:r>
    </w:p>
    <w:p w:rsidR="00D4300A" w:rsidRDefault="004C5B26">
      <w:pPr>
        <w:pStyle w:val="a3"/>
        <w:spacing w:before="60" w:line="292" w:lineRule="auto"/>
        <w:ind w:right="147" w:firstLine="180"/>
      </w:pPr>
      <w:r>
        <w:t>определять</w:t>
      </w:r>
      <w:r>
        <w:rPr>
          <w:spacing w:val="-6"/>
        </w:rPr>
        <w:t xml:space="preserve"> </w:t>
      </w:r>
      <w:r>
        <w:t>принадлежность</w:t>
      </w:r>
      <w:r>
        <w:rPr>
          <w:spacing w:val="-6"/>
        </w:rPr>
        <w:t xml:space="preserve"> </w:t>
      </w:r>
      <w:r>
        <w:t>музыкальных</w:t>
      </w:r>
      <w:r>
        <w:rPr>
          <w:spacing w:val="-5"/>
        </w:rPr>
        <w:t xml:space="preserve"> </w:t>
      </w:r>
      <w:r>
        <w:t>интонаций,</w:t>
      </w:r>
      <w:r>
        <w:rPr>
          <w:spacing w:val="-5"/>
        </w:rPr>
        <w:t xml:space="preserve"> </w:t>
      </w:r>
      <w:r>
        <w:t>изученных</w:t>
      </w:r>
      <w:r>
        <w:rPr>
          <w:spacing w:val="-5"/>
        </w:rPr>
        <w:t xml:space="preserve"> </w:t>
      </w:r>
      <w:r>
        <w:t>произведений</w:t>
      </w:r>
      <w:r>
        <w:rPr>
          <w:spacing w:val="-5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родному фольклору, русской музыке, народной музыке различных регионов России;</w:t>
      </w:r>
    </w:p>
    <w:p w:rsidR="00D4300A" w:rsidRDefault="004C5B26">
      <w:pPr>
        <w:pStyle w:val="a3"/>
        <w:spacing w:line="292" w:lineRule="auto"/>
        <w:ind w:left="286" w:right="949"/>
      </w:pPr>
      <w:r>
        <w:t>определять на слух и называть знакомые народные музыкальные инструменты; группировать</w:t>
      </w:r>
      <w:r>
        <w:rPr>
          <w:spacing w:val="-6"/>
        </w:rPr>
        <w:t xml:space="preserve"> </w:t>
      </w:r>
      <w:r>
        <w:t>народные</w:t>
      </w:r>
      <w:r>
        <w:rPr>
          <w:spacing w:val="-6"/>
        </w:rPr>
        <w:t xml:space="preserve"> </w:t>
      </w:r>
      <w:r>
        <w:t>музыкальные</w:t>
      </w:r>
      <w:r>
        <w:rPr>
          <w:spacing w:val="-6"/>
        </w:rPr>
        <w:t xml:space="preserve"> </w:t>
      </w:r>
      <w:r>
        <w:t>инструменты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принципу</w:t>
      </w:r>
      <w:r>
        <w:rPr>
          <w:spacing w:val="-6"/>
        </w:rPr>
        <w:t xml:space="preserve"> </w:t>
      </w:r>
      <w:proofErr w:type="spellStart"/>
      <w:r>
        <w:t>звукоизвлечения</w:t>
      </w:r>
      <w:proofErr w:type="spellEnd"/>
      <w:r>
        <w:t>:</w:t>
      </w:r>
      <w:r>
        <w:rPr>
          <w:spacing w:val="-6"/>
        </w:rPr>
        <w:t xml:space="preserve"> </w:t>
      </w:r>
      <w:r>
        <w:t>духовые,</w:t>
      </w:r>
    </w:p>
    <w:p w:rsidR="00D4300A" w:rsidRDefault="004C5B26">
      <w:pPr>
        <w:pStyle w:val="a3"/>
        <w:spacing w:line="275" w:lineRule="exact"/>
      </w:pPr>
      <w:r>
        <w:t>ударные,</w:t>
      </w:r>
      <w:r>
        <w:rPr>
          <w:spacing w:val="-3"/>
        </w:rPr>
        <w:t xml:space="preserve"> </w:t>
      </w:r>
      <w:r>
        <w:rPr>
          <w:spacing w:val="-2"/>
        </w:rPr>
        <w:t>струнные;</w:t>
      </w:r>
    </w:p>
    <w:p w:rsidR="00D4300A" w:rsidRDefault="004C5B26">
      <w:pPr>
        <w:pStyle w:val="a3"/>
        <w:spacing w:before="59" w:line="292" w:lineRule="auto"/>
        <w:ind w:firstLine="180"/>
      </w:pPr>
      <w:r>
        <w:t>определять</w:t>
      </w:r>
      <w:r>
        <w:rPr>
          <w:spacing w:val="-5"/>
        </w:rPr>
        <w:t xml:space="preserve"> </w:t>
      </w:r>
      <w:r>
        <w:t>принадлежность</w:t>
      </w:r>
      <w:r>
        <w:rPr>
          <w:spacing w:val="-5"/>
        </w:rPr>
        <w:t xml:space="preserve"> </w:t>
      </w:r>
      <w:r>
        <w:t>музыкальных</w:t>
      </w:r>
      <w:r>
        <w:rPr>
          <w:spacing w:val="-4"/>
        </w:rPr>
        <w:t xml:space="preserve"> </w:t>
      </w:r>
      <w:r>
        <w:t>произведений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фрагментов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композиторскому</w:t>
      </w:r>
      <w:r>
        <w:rPr>
          <w:spacing w:val="-4"/>
        </w:rPr>
        <w:t xml:space="preserve"> </w:t>
      </w:r>
      <w:r>
        <w:t>или народному творчеству;</w:t>
      </w:r>
    </w:p>
    <w:p w:rsidR="00D4300A" w:rsidRDefault="004C5B26">
      <w:pPr>
        <w:pStyle w:val="a3"/>
        <w:spacing w:line="292" w:lineRule="auto"/>
        <w:ind w:right="57" w:firstLine="180"/>
      </w:pPr>
      <w:r>
        <w:t>различать</w:t>
      </w:r>
      <w:r>
        <w:rPr>
          <w:spacing w:val="-5"/>
        </w:rPr>
        <w:t xml:space="preserve"> </w:t>
      </w:r>
      <w:r>
        <w:t>манеру</w:t>
      </w:r>
      <w:r>
        <w:rPr>
          <w:spacing w:val="-4"/>
        </w:rPr>
        <w:t xml:space="preserve"> </w:t>
      </w:r>
      <w:r>
        <w:t>пения,</w:t>
      </w:r>
      <w:r>
        <w:rPr>
          <w:spacing w:val="-4"/>
        </w:rPr>
        <w:t xml:space="preserve"> </w:t>
      </w:r>
      <w:r>
        <w:t>инструментального</w:t>
      </w:r>
      <w:r>
        <w:rPr>
          <w:spacing w:val="-4"/>
        </w:rPr>
        <w:t xml:space="preserve"> </w:t>
      </w:r>
      <w:r>
        <w:t>исполнения,</w:t>
      </w:r>
      <w:r>
        <w:rPr>
          <w:spacing w:val="-4"/>
        </w:rPr>
        <w:t xml:space="preserve"> </w:t>
      </w:r>
      <w:r>
        <w:t>типы</w:t>
      </w:r>
      <w:r>
        <w:rPr>
          <w:spacing w:val="-4"/>
        </w:rPr>
        <w:t xml:space="preserve"> </w:t>
      </w:r>
      <w:r>
        <w:t>солистов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коллективов</w:t>
      </w:r>
      <w:r>
        <w:rPr>
          <w:spacing w:val="-5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народных и академических;</w:t>
      </w:r>
    </w:p>
    <w:p w:rsidR="00D4300A" w:rsidRDefault="004C5B26">
      <w:pPr>
        <w:pStyle w:val="a3"/>
        <w:spacing w:line="292" w:lineRule="auto"/>
        <w:ind w:left="286"/>
      </w:pPr>
      <w:r>
        <w:t>создавать</w:t>
      </w:r>
      <w:r>
        <w:rPr>
          <w:spacing w:val="-5"/>
        </w:rPr>
        <w:t xml:space="preserve"> </w:t>
      </w:r>
      <w:r>
        <w:t>ритмический</w:t>
      </w:r>
      <w:r>
        <w:rPr>
          <w:spacing w:val="-4"/>
        </w:rPr>
        <w:t xml:space="preserve"> </w:t>
      </w:r>
      <w:r>
        <w:t>аккомпанемент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ударных</w:t>
      </w:r>
      <w:r>
        <w:rPr>
          <w:spacing w:val="-4"/>
        </w:rPr>
        <w:t xml:space="preserve"> </w:t>
      </w:r>
      <w:r>
        <w:t>инструментах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исполнении</w:t>
      </w:r>
      <w:r>
        <w:rPr>
          <w:spacing w:val="-4"/>
        </w:rPr>
        <w:t xml:space="preserve"> </w:t>
      </w:r>
      <w:r>
        <w:t>народной</w:t>
      </w:r>
      <w:r>
        <w:rPr>
          <w:spacing w:val="-4"/>
        </w:rPr>
        <w:t xml:space="preserve"> </w:t>
      </w:r>
      <w:r>
        <w:t xml:space="preserve">песни; исполнять народные произведения различных жанров с сопровождением и без сопровождения; участвовать в коллективной игре/импровизации (вокальной, инструментальной, танцевальной) </w:t>
      </w:r>
      <w:proofErr w:type="gramStart"/>
      <w:r>
        <w:t>на</w:t>
      </w:r>
      <w:proofErr w:type="gramEnd"/>
    </w:p>
    <w:p w:rsidR="00D4300A" w:rsidRDefault="004C5B26">
      <w:pPr>
        <w:pStyle w:val="a3"/>
        <w:spacing w:line="274" w:lineRule="exact"/>
      </w:pPr>
      <w:r>
        <w:t>основе</w:t>
      </w:r>
      <w:r>
        <w:rPr>
          <w:spacing w:val="-4"/>
        </w:rPr>
        <w:t xml:space="preserve"> </w:t>
      </w:r>
      <w:r>
        <w:t>освоенных</w:t>
      </w:r>
      <w:r>
        <w:rPr>
          <w:spacing w:val="-3"/>
        </w:rPr>
        <w:t xml:space="preserve"> </w:t>
      </w:r>
      <w:r>
        <w:t>фольклорных</w:t>
      </w:r>
      <w:r>
        <w:rPr>
          <w:spacing w:val="-3"/>
        </w:rPr>
        <w:t xml:space="preserve"> </w:t>
      </w:r>
      <w:r>
        <w:rPr>
          <w:spacing w:val="-2"/>
        </w:rPr>
        <w:t>жанров.</w:t>
      </w:r>
    </w:p>
    <w:p w:rsidR="00D4300A" w:rsidRDefault="004C5B26">
      <w:pPr>
        <w:pStyle w:val="Heading2"/>
        <w:spacing w:before="177"/>
      </w:pPr>
      <w:r>
        <w:t>Модуль</w:t>
      </w:r>
      <w:r>
        <w:rPr>
          <w:spacing w:val="52"/>
        </w:rPr>
        <w:t xml:space="preserve"> </w:t>
      </w:r>
      <w:r>
        <w:t>«Музыкальная</w:t>
      </w:r>
      <w:r>
        <w:rPr>
          <w:spacing w:val="-4"/>
        </w:rPr>
        <w:t xml:space="preserve"> </w:t>
      </w:r>
      <w:r>
        <w:rPr>
          <w:spacing w:val="-2"/>
        </w:rPr>
        <w:t>грамота»:</w:t>
      </w:r>
    </w:p>
    <w:p w:rsidR="00D4300A" w:rsidRDefault="004C5B26">
      <w:pPr>
        <w:pStyle w:val="a3"/>
        <w:spacing w:before="60" w:line="292" w:lineRule="auto"/>
        <w:ind w:firstLine="180"/>
      </w:pPr>
      <w:proofErr w:type="gramStart"/>
      <w:r>
        <w:t>классифицировать</w:t>
      </w:r>
      <w:r>
        <w:rPr>
          <w:spacing w:val="-5"/>
        </w:rPr>
        <w:t xml:space="preserve"> </w:t>
      </w:r>
      <w:r>
        <w:t>звуки:</w:t>
      </w:r>
      <w:r>
        <w:rPr>
          <w:spacing w:val="-6"/>
        </w:rPr>
        <w:t xml:space="preserve"> </w:t>
      </w:r>
      <w:r>
        <w:t>шумовые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музыкальные,</w:t>
      </w:r>
      <w:r>
        <w:rPr>
          <w:spacing w:val="-5"/>
        </w:rPr>
        <w:t xml:space="preserve"> </w:t>
      </w:r>
      <w:r>
        <w:t>длинные,</w:t>
      </w:r>
      <w:r>
        <w:rPr>
          <w:spacing w:val="-5"/>
        </w:rPr>
        <w:t xml:space="preserve"> </w:t>
      </w:r>
      <w:r>
        <w:t>короткие,</w:t>
      </w:r>
      <w:r>
        <w:rPr>
          <w:spacing w:val="-5"/>
        </w:rPr>
        <w:t xml:space="preserve"> </w:t>
      </w:r>
      <w:r>
        <w:t>тихие,</w:t>
      </w:r>
      <w:r>
        <w:rPr>
          <w:spacing w:val="-5"/>
        </w:rPr>
        <w:t xml:space="preserve"> </w:t>
      </w:r>
      <w:r>
        <w:t>громкие,</w:t>
      </w:r>
      <w:r>
        <w:rPr>
          <w:spacing w:val="-5"/>
        </w:rPr>
        <w:t xml:space="preserve"> </w:t>
      </w:r>
      <w:r>
        <w:t xml:space="preserve">низкие, </w:t>
      </w:r>
      <w:r>
        <w:rPr>
          <w:spacing w:val="-2"/>
        </w:rPr>
        <w:t>высокие;</w:t>
      </w:r>
      <w:proofErr w:type="gramEnd"/>
    </w:p>
    <w:p w:rsidR="00D4300A" w:rsidRDefault="004C5B26">
      <w:pPr>
        <w:pStyle w:val="a3"/>
        <w:spacing w:line="292" w:lineRule="auto"/>
        <w:ind w:firstLine="180"/>
      </w:pPr>
      <w:proofErr w:type="gramStart"/>
      <w:r>
        <w:t>различать</w:t>
      </w:r>
      <w:r>
        <w:rPr>
          <w:spacing w:val="-6"/>
        </w:rPr>
        <w:t xml:space="preserve"> </w:t>
      </w:r>
      <w:r>
        <w:t>элементы</w:t>
      </w:r>
      <w:r>
        <w:rPr>
          <w:spacing w:val="-5"/>
        </w:rPr>
        <w:t xml:space="preserve"> </w:t>
      </w:r>
      <w:r>
        <w:t>музыкального</w:t>
      </w:r>
      <w:r>
        <w:rPr>
          <w:spacing w:val="-5"/>
        </w:rPr>
        <w:t xml:space="preserve"> </w:t>
      </w:r>
      <w:r>
        <w:t>языка</w:t>
      </w:r>
      <w:r>
        <w:rPr>
          <w:spacing w:val="-5"/>
        </w:rPr>
        <w:t xml:space="preserve"> </w:t>
      </w:r>
      <w:r>
        <w:t>(темп,</w:t>
      </w:r>
      <w:r>
        <w:rPr>
          <w:spacing w:val="-5"/>
        </w:rPr>
        <w:t xml:space="preserve"> </w:t>
      </w:r>
      <w:r>
        <w:t>тембр,</w:t>
      </w:r>
      <w:r>
        <w:rPr>
          <w:spacing w:val="-5"/>
        </w:rPr>
        <w:t xml:space="preserve"> </w:t>
      </w:r>
      <w:r>
        <w:t>регистр,</w:t>
      </w:r>
      <w:r>
        <w:rPr>
          <w:spacing w:val="-5"/>
        </w:rPr>
        <w:t xml:space="preserve"> </w:t>
      </w:r>
      <w:r>
        <w:t>динамика,</w:t>
      </w:r>
      <w:r>
        <w:rPr>
          <w:spacing w:val="-5"/>
        </w:rPr>
        <w:t xml:space="preserve"> </w:t>
      </w:r>
      <w:r>
        <w:t>ритм,</w:t>
      </w:r>
      <w:r>
        <w:rPr>
          <w:spacing w:val="-5"/>
        </w:rPr>
        <w:t xml:space="preserve"> </w:t>
      </w:r>
      <w:r>
        <w:t>мелодия, аккомпанемент и др.), уметь объяснить значение соответствующих терминов;</w:t>
      </w:r>
      <w:proofErr w:type="gramEnd"/>
    </w:p>
    <w:p w:rsidR="00D4300A" w:rsidRDefault="004C5B26">
      <w:pPr>
        <w:pStyle w:val="a3"/>
        <w:spacing w:line="292" w:lineRule="auto"/>
        <w:ind w:firstLine="180"/>
      </w:pPr>
      <w:r>
        <w:t>различать</w:t>
      </w:r>
      <w:r>
        <w:rPr>
          <w:spacing w:val="-5"/>
        </w:rPr>
        <w:t xml:space="preserve"> </w:t>
      </w:r>
      <w:r>
        <w:t>изобразительные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выразительные</w:t>
      </w:r>
      <w:r>
        <w:rPr>
          <w:spacing w:val="-4"/>
        </w:rPr>
        <w:t xml:space="preserve"> </w:t>
      </w:r>
      <w:r>
        <w:t>интонации,</w:t>
      </w:r>
      <w:r>
        <w:rPr>
          <w:spacing w:val="-4"/>
        </w:rPr>
        <w:t xml:space="preserve"> </w:t>
      </w:r>
      <w:r>
        <w:t>находить</w:t>
      </w:r>
      <w:r>
        <w:rPr>
          <w:spacing w:val="-5"/>
        </w:rPr>
        <w:t xml:space="preserve"> </w:t>
      </w:r>
      <w:r>
        <w:t>признаки</w:t>
      </w:r>
      <w:r>
        <w:rPr>
          <w:spacing w:val="-4"/>
        </w:rPr>
        <w:t xml:space="preserve"> </w:t>
      </w:r>
      <w:r>
        <w:t>сходства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различия музыкальных и речевых интонаций;</w:t>
      </w:r>
    </w:p>
    <w:p w:rsidR="00D4300A" w:rsidRDefault="004C5B26">
      <w:pPr>
        <w:pStyle w:val="a3"/>
        <w:spacing w:line="275" w:lineRule="exact"/>
        <w:ind w:left="286"/>
      </w:pPr>
      <w:r>
        <w:t>различать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слух</w:t>
      </w:r>
      <w:r>
        <w:rPr>
          <w:spacing w:val="-3"/>
        </w:rPr>
        <w:t xml:space="preserve"> </w:t>
      </w:r>
      <w:r>
        <w:t>принципы</w:t>
      </w:r>
      <w:r>
        <w:rPr>
          <w:spacing w:val="-3"/>
        </w:rPr>
        <w:t xml:space="preserve"> </w:t>
      </w:r>
      <w:r>
        <w:t>развития:</w:t>
      </w:r>
      <w:r>
        <w:rPr>
          <w:spacing w:val="-4"/>
        </w:rPr>
        <w:t xml:space="preserve"> </w:t>
      </w:r>
      <w:r>
        <w:t>повтор,</w:t>
      </w:r>
      <w:r>
        <w:rPr>
          <w:spacing w:val="-3"/>
        </w:rPr>
        <w:t xml:space="preserve"> </w:t>
      </w:r>
      <w:r>
        <w:t>контраст,</w:t>
      </w:r>
      <w:r>
        <w:rPr>
          <w:spacing w:val="-2"/>
        </w:rPr>
        <w:t xml:space="preserve"> варьирование;</w:t>
      </w:r>
    </w:p>
    <w:p w:rsidR="00D4300A" w:rsidRDefault="004C5B26">
      <w:pPr>
        <w:pStyle w:val="a3"/>
        <w:spacing w:before="58" w:line="292" w:lineRule="auto"/>
        <w:ind w:right="631" w:firstLine="180"/>
      </w:pPr>
      <w:r>
        <w:t>понимать</w:t>
      </w:r>
      <w:r>
        <w:rPr>
          <w:spacing w:val="-5"/>
        </w:rPr>
        <w:t xml:space="preserve"> </w:t>
      </w:r>
      <w:r>
        <w:t>значение</w:t>
      </w:r>
      <w:r>
        <w:rPr>
          <w:spacing w:val="-4"/>
        </w:rPr>
        <w:t xml:space="preserve"> </w:t>
      </w:r>
      <w:r>
        <w:t>термина</w:t>
      </w:r>
      <w:r>
        <w:rPr>
          <w:spacing w:val="-4"/>
        </w:rPr>
        <w:t xml:space="preserve"> </w:t>
      </w:r>
      <w:r>
        <w:t>«музыкальная</w:t>
      </w:r>
      <w:r>
        <w:rPr>
          <w:spacing w:val="-5"/>
        </w:rPr>
        <w:t xml:space="preserve"> </w:t>
      </w:r>
      <w:r>
        <w:t>форма»,</w:t>
      </w:r>
      <w:r>
        <w:rPr>
          <w:spacing w:val="-4"/>
        </w:rPr>
        <w:t xml:space="preserve"> </w:t>
      </w:r>
      <w:r>
        <w:t>определять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слух</w:t>
      </w:r>
      <w:r>
        <w:rPr>
          <w:spacing w:val="-4"/>
        </w:rPr>
        <w:t xml:space="preserve"> </w:t>
      </w:r>
      <w:r>
        <w:t>простые</w:t>
      </w:r>
      <w:r>
        <w:rPr>
          <w:spacing w:val="-4"/>
        </w:rPr>
        <w:t xml:space="preserve"> </w:t>
      </w:r>
      <w:r>
        <w:t xml:space="preserve">музыкальные формы — </w:t>
      </w:r>
      <w:proofErr w:type="spellStart"/>
      <w:r>
        <w:t>двухчастную</w:t>
      </w:r>
      <w:proofErr w:type="spellEnd"/>
      <w:r>
        <w:t xml:space="preserve">, трёхчастную и трёхчастную </w:t>
      </w:r>
      <w:proofErr w:type="spellStart"/>
      <w:r>
        <w:t>репризную</w:t>
      </w:r>
      <w:proofErr w:type="spellEnd"/>
      <w:r>
        <w:t>, рондо, вариации;</w:t>
      </w:r>
    </w:p>
    <w:p w:rsidR="00D4300A" w:rsidRDefault="004C5B26" w:rsidP="003A3A0F">
      <w:pPr>
        <w:pStyle w:val="a3"/>
        <w:spacing w:line="275" w:lineRule="exact"/>
        <w:ind w:left="286"/>
      </w:pPr>
      <w:r>
        <w:lastRenderedPageBreak/>
        <w:t>ориентироваться</w:t>
      </w:r>
      <w:r>
        <w:rPr>
          <w:spacing w:val="-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нотной</w:t>
      </w:r>
      <w:r>
        <w:rPr>
          <w:spacing w:val="-3"/>
        </w:rPr>
        <w:t xml:space="preserve"> </w:t>
      </w:r>
      <w:r>
        <w:t>записи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пределах</w:t>
      </w:r>
      <w:r>
        <w:rPr>
          <w:spacing w:val="-3"/>
        </w:rPr>
        <w:t xml:space="preserve"> </w:t>
      </w:r>
      <w:r>
        <w:t>певческого</w:t>
      </w:r>
      <w:r>
        <w:rPr>
          <w:spacing w:val="-3"/>
        </w:rPr>
        <w:t xml:space="preserve"> </w:t>
      </w:r>
      <w:r>
        <w:rPr>
          <w:spacing w:val="-2"/>
        </w:rPr>
        <w:t>диапазона;</w:t>
      </w:r>
      <w:r w:rsidR="003A3A0F">
        <w:rPr>
          <w:spacing w:val="-2"/>
        </w:rPr>
        <w:t xml:space="preserve"> </w:t>
      </w:r>
      <w:r>
        <w:t>исполнять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создавать</w:t>
      </w:r>
      <w:r>
        <w:rPr>
          <w:spacing w:val="-9"/>
        </w:rPr>
        <w:t xml:space="preserve"> </w:t>
      </w:r>
      <w:r>
        <w:t>различные</w:t>
      </w:r>
      <w:r>
        <w:rPr>
          <w:spacing w:val="-8"/>
        </w:rPr>
        <w:t xml:space="preserve"> </w:t>
      </w:r>
      <w:r>
        <w:t>ритмические</w:t>
      </w:r>
      <w:r>
        <w:rPr>
          <w:spacing w:val="-8"/>
        </w:rPr>
        <w:t xml:space="preserve"> </w:t>
      </w:r>
      <w:r>
        <w:t>рисунки; исполнять песни с простым мелодическим рисунком.</w:t>
      </w:r>
    </w:p>
    <w:p w:rsidR="00D4300A" w:rsidRDefault="004C5B26">
      <w:pPr>
        <w:pStyle w:val="Heading2"/>
      </w:pPr>
      <w:r>
        <w:t>Модуль</w:t>
      </w:r>
      <w:r>
        <w:rPr>
          <w:spacing w:val="-7"/>
        </w:rPr>
        <w:t xml:space="preserve"> </w:t>
      </w:r>
      <w:r>
        <w:t>«Классическая</w:t>
      </w:r>
      <w:r>
        <w:rPr>
          <w:spacing w:val="-7"/>
        </w:rPr>
        <w:t xml:space="preserve"> </w:t>
      </w:r>
      <w:r>
        <w:rPr>
          <w:spacing w:val="-2"/>
        </w:rPr>
        <w:t>музыка»:</w:t>
      </w:r>
    </w:p>
    <w:p w:rsidR="00D4300A" w:rsidRDefault="004C5B26">
      <w:pPr>
        <w:pStyle w:val="a3"/>
        <w:spacing w:before="60" w:line="292" w:lineRule="auto"/>
        <w:ind w:firstLine="180"/>
      </w:pPr>
      <w:r>
        <w:t>различать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слух</w:t>
      </w:r>
      <w:r>
        <w:rPr>
          <w:spacing w:val="-4"/>
        </w:rPr>
        <w:t xml:space="preserve"> </w:t>
      </w:r>
      <w:r>
        <w:t>произведения</w:t>
      </w:r>
      <w:r>
        <w:rPr>
          <w:spacing w:val="-5"/>
        </w:rPr>
        <w:t xml:space="preserve"> </w:t>
      </w:r>
      <w:r>
        <w:t>классической</w:t>
      </w:r>
      <w:r>
        <w:rPr>
          <w:spacing w:val="-4"/>
        </w:rPr>
        <w:t xml:space="preserve"> </w:t>
      </w:r>
      <w:r>
        <w:t>музыки,</w:t>
      </w:r>
      <w:r>
        <w:rPr>
          <w:spacing w:val="-4"/>
        </w:rPr>
        <w:t xml:space="preserve"> </w:t>
      </w:r>
      <w:r>
        <w:t>называть</w:t>
      </w:r>
      <w:r>
        <w:rPr>
          <w:spacing w:val="-5"/>
        </w:rPr>
        <w:t xml:space="preserve"> </w:t>
      </w:r>
      <w:r>
        <w:t>автора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произведение, исполнительский состав;</w:t>
      </w:r>
    </w:p>
    <w:p w:rsidR="00D4300A" w:rsidRDefault="004C5B26">
      <w:pPr>
        <w:pStyle w:val="a3"/>
        <w:spacing w:line="292" w:lineRule="auto"/>
        <w:ind w:firstLine="180"/>
      </w:pPr>
      <w:r>
        <w:t>различать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характеризовать</w:t>
      </w:r>
      <w:r>
        <w:rPr>
          <w:spacing w:val="-5"/>
        </w:rPr>
        <w:t xml:space="preserve"> </w:t>
      </w:r>
      <w:r>
        <w:t>простейшие</w:t>
      </w:r>
      <w:r>
        <w:rPr>
          <w:spacing w:val="-4"/>
        </w:rPr>
        <w:t xml:space="preserve"> </w:t>
      </w:r>
      <w:r>
        <w:t>жанры</w:t>
      </w:r>
      <w:r>
        <w:rPr>
          <w:spacing w:val="-4"/>
        </w:rPr>
        <w:t xml:space="preserve"> </w:t>
      </w:r>
      <w:r>
        <w:t>музыки</w:t>
      </w:r>
      <w:r>
        <w:rPr>
          <w:spacing w:val="-4"/>
        </w:rPr>
        <w:t xml:space="preserve"> </w:t>
      </w:r>
      <w:r>
        <w:t>(песня,</w:t>
      </w:r>
      <w:r>
        <w:rPr>
          <w:spacing w:val="-4"/>
        </w:rPr>
        <w:t xml:space="preserve"> </w:t>
      </w:r>
      <w:r>
        <w:t>танец,</w:t>
      </w:r>
      <w:r>
        <w:rPr>
          <w:spacing w:val="-4"/>
        </w:rPr>
        <w:t xml:space="preserve"> </w:t>
      </w:r>
      <w:r>
        <w:t>марш),</w:t>
      </w:r>
      <w:r>
        <w:rPr>
          <w:spacing w:val="-4"/>
        </w:rPr>
        <w:t xml:space="preserve"> </w:t>
      </w:r>
      <w:r>
        <w:t>вычленять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называть типичные жанровые признаки песни, танца и марша в сочинениях композиторов-классиков;</w:t>
      </w:r>
    </w:p>
    <w:p w:rsidR="00D4300A" w:rsidRDefault="004C5B26">
      <w:pPr>
        <w:pStyle w:val="a3"/>
        <w:spacing w:line="292" w:lineRule="auto"/>
        <w:ind w:right="147" w:firstLine="180"/>
      </w:pPr>
      <w:r>
        <w:t>различать</w:t>
      </w:r>
      <w:r>
        <w:rPr>
          <w:spacing w:val="-5"/>
        </w:rPr>
        <w:t xml:space="preserve"> </w:t>
      </w:r>
      <w:r>
        <w:t>концертные</w:t>
      </w:r>
      <w:r>
        <w:rPr>
          <w:spacing w:val="-4"/>
        </w:rPr>
        <w:t xml:space="preserve"> </w:t>
      </w:r>
      <w:r>
        <w:t>жанры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особенностям</w:t>
      </w:r>
      <w:r>
        <w:rPr>
          <w:spacing w:val="-4"/>
        </w:rPr>
        <w:t xml:space="preserve"> </w:t>
      </w:r>
      <w:r>
        <w:t>исполнения</w:t>
      </w:r>
      <w:r>
        <w:rPr>
          <w:spacing w:val="-5"/>
        </w:rPr>
        <w:t xml:space="preserve"> </w:t>
      </w:r>
      <w:r>
        <w:t>(камерные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симфонические,</w:t>
      </w:r>
      <w:r>
        <w:rPr>
          <w:spacing w:val="-4"/>
        </w:rPr>
        <w:t xml:space="preserve"> </w:t>
      </w:r>
      <w:r>
        <w:t>вокальные и инструментальные), знать их разновидности, приводить примеры;</w:t>
      </w:r>
    </w:p>
    <w:p w:rsidR="00D4300A" w:rsidRDefault="004C5B26">
      <w:pPr>
        <w:pStyle w:val="a3"/>
        <w:spacing w:line="292" w:lineRule="auto"/>
        <w:ind w:left="286"/>
      </w:pPr>
      <w:r>
        <w:t>исполнять (в том числе фрагментарно, отдельными темами) сочинения композиторов-классиков; воспринимать</w:t>
      </w:r>
      <w:r>
        <w:rPr>
          <w:spacing w:val="-5"/>
        </w:rPr>
        <w:t xml:space="preserve"> </w:t>
      </w:r>
      <w:r>
        <w:t>музыку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настроением,</w:t>
      </w:r>
      <w:r>
        <w:rPr>
          <w:spacing w:val="-4"/>
        </w:rPr>
        <w:t xml:space="preserve"> </w:t>
      </w:r>
      <w:r>
        <w:t>характером,</w:t>
      </w:r>
      <w:r>
        <w:rPr>
          <w:spacing w:val="-4"/>
        </w:rPr>
        <w:t xml:space="preserve"> </w:t>
      </w:r>
      <w:r>
        <w:t>осознавать</w:t>
      </w:r>
      <w:r>
        <w:rPr>
          <w:spacing w:val="-5"/>
        </w:rPr>
        <w:t xml:space="preserve"> </w:t>
      </w:r>
      <w:r>
        <w:t>эмоции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чувства,</w:t>
      </w:r>
    </w:p>
    <w:p w:rsidR="00D4300A" w:rsidRDefault="004C5B26">
      <w:pPr>
        <w:pStyle w:val="a3"/>
        <w:spacing w:line="292" w:lineRule="auto"/>
      </w:pPr>
      <w:r>
        <w:t>вызванные</w:t>
      </w:r>
      <w:r>
        <w:rPr>
          <w:spacing w:val="-4"/>
        </w:rPr>
        <w:t xml:space="preserve"> </w:t>
      </w:r>
      <w:r>
        <w:t>музыкальным</w:t>
      </w:r>
      <w:r>
        <w:rPr>
          <w:spacing w:val="-4"/>
        </w:rPr>
        <w:t xml:space="preserve"> </w:t>
      </w:r>
      <w:r>
        <w:t>звучанием,</w:t>
      </w:r>
      <w:r>
        <w:rPr>
          <w:spacing w:val="-4"/>
        </w:rPr>
        <w:t xml:space="preserve"> </w:t>
      </w:r>
      <w:r>
        <w:t>уметь</w:t>
      </w:r>
      <w:r>
        <w:rPr>
          <w:spacing w:val="-5"/>
        </w:rPr>
        <w:t xml:space="preserve"> </w:t>
      </w:r>
      <w:r>
        <w:t>кратко</w:t>
      </w:r>
      <w:r>
        <w:rPr>
          <w:spacing w:val="-4"/>
        </w:rPr>
        <w:t xml:space="preserve"> </w:t>
      </w:r>
      <w:r>
        <w:t>описать</w:t>
      </w:r>
      <w:r>
        <w:rPr>
          <w:spacing w:val="-5"/>
        </w:rPr>
        <w:t xml:space="preserve"> </w:t>
      </w:r>
      <w:r>
        <w:t>свои</w:t>
      </w:r>
      <w:r>
        <w:rPr>
          <w:spacing w:val="-4"/>
        </w:rPr>
        <w:t xml:space="preserve"> </w:t>
      </w:r>
      <w:r>
        <w:t>впечатления</w:t>
      </w:r>
      <w:r>
        <w:rPr>
          <w:spacing w:val="-5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 xml:space="preserve">музыкального </w:t>
      </w:r>
      <w:r>
        <w:rPr>
          <w:spacing w:val="-2"/>
        </w:rPr>
        <w:t>восприятия;</w:t>
      </w:r>
    </w:p>
    <w:p w:rsidR="00D4300A" w:rsidRDefault="004C5B26">
      <w:pPr>
        <w:pStyle w:val="a3"/>
        <w:spacing w:line="292" w:lineRule="auto"/>
        <w:ind w:right="147" w:firstLine="180"/>
      </w:pPr>
      <w:r>
        <w:t>характеризовать</w:t>
      </w:r>
      <w:r>
        <w:rPr>
          <w:spacing w:val="-8"/>
        </w:rPr>
        <w:t xml:space="preserve"> </w:t>
      </w:r>
      <w:r>
        <w:t>выразительные</w:t>
      </w:r>
      <w:r>
        <w:rPr>
          <w:spacing w:val="-7"/>
        </w:rPr>
        <w:t xml:space="preserve"> </w:t>
      </w:r>
      <w:r>
        <w:t>средства,</w:t>
      </w:r>
      <w:r>
        <w:rPr>
          <w:spacing w:val="-7"/>
        </w:rPr>
        <w:t xml:space="preserve"> </w:t>
      </w:r>
      <w:r>
        <w:t>использованные</w:t>
      </w:r>
      <w:r>
        <w:rPr>
          <w:spacing w:val="-7"/>
        </w:rPr>
        <w:t xml:space="preserve"> </w:t>
      </w:r>
      <w:r>
        <w:t>композитором</w:t>
      </w:r>
      <w:r>
        <w:rPr>
          <w:spacing w:val="-7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создания музыкального образа;</w:t>
      </w:r>
    </w:p>
    <w:p w:rsidR="00D4300A" w:rsidRDefault="004C5B26">
      <w:pPr>
        <w:pStyle w:val="a3"/>
        <w:spacing w:line="292" w:lineRule="auto"/>
        <w:ind w:firstLine="180"/>
      </w:pPr>
      <w:r>
        <w:t>соотносить</w:t>
      </w:r>
      <w:r>
        <w:rPr>
          <w:spacing w:val="-5"/>
        </w:rPr>
        <w:t xml:space="preserve"> </w:t>
      </w:r>
      <w:r>
        <w:t>музыкальные</w:t>
      </w:r>
      <w:r>
        <w:rPr>
          <w:spacing w:val="-4"/>
        </w:rPr>
        <w:t xml:space="preserve"> </w:t>
      </w:r>
      <w:r>
        <w:t>произведения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произведениями</w:t>
      </w:r>
      <w:r>
        <w:rPr>
          <w:spacing w:val="-4"/>
        </w:rPr>
        <w:t xml:space="preserve"> </w:t>
      </w:r>
      <w:r>
        <w:t>живописи,</w:t>
      </w:r>
      <w:r>
        <w:rPr>
          <w:spacing w:val="-4"/>
        </w:rPr>
        <w:t xml:space="preserve"> </w:t>
      </w:r>
      <w:r>
        <w:t>литературы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сходства настроения, характера, комплекса выразительных средств.</w:t>
      </w:r>
    </w:p>
    <w:p w:rsidR="00D4300A" w:rsidRDefault="004C5B26">
      <w:pPr>
        <w:pStyle w:val="Heading2"/>
        <w:spacing w:before="111"/>
      </w:pPr>
      <w:r>
        <w:t>Модуль</w:t>
      </w:r>
      <w:r>
        <w:rPr>
          <w:spacing w:val="-4"/>
        </w:rPr>
        <w:t xml:space="preserve"> </w:t>
      </w:r>
      <w:r>
        <w:t>«Духовная</w:t>
      </w:r>
      <w:r>
        <w:rPr>
          <w:spacing w:val="-4"/>
        </w:rPr>
        <w:t xml:space="preserve"> </w:t>
      </w:r>
      <w:r>
        <w:rPr>
          <w:spacing w:val="-2"/>
        </w:rPr>
        <w:t>музыка»:</w:t>
      </w:r>
    </w:p>
    <w:p w:rsidR="00D4300A" w:rsidRDefault="004C5B26">
      <w:pPr>
        <w:pStyle w:val="a3"/>
        <w:spacing w:before="60" w:line="292" w:lineRule="auto"/>
        <w:ind w:firstLine="180"/>
      </w:pPr>
      <w:r>
        <w:t>определять</w:t>
      </w:r>
      <w:r>
        <w:rPr>
          <w:spacing w:val="-6"/>
        </w:rPr>
        <w:t xml:space="preserve"> </w:t>
      </w:r>
      <w:r>
        <w:t>характер,</w:t>
      </w:r>
      <w:r>
        <w:rPr>
          <w:spacing w:val="-5"/>
        </w:rPr>
        <w:t xml:space="preserve"> </w:t>
      </w:r>
      <w:r>
        <w:t>настроение</w:t>
      </w:r>
      <w:r>
        <w:rPr>
          <w:spacing w:val="-5"/>
        </w:rPr>
        <w:t xml:space="preserve"> </w:t>
      </w:r>
      <w:r>
        <w:t>музыкальных</w:t>
      </w:r>
      <w:r>
        <w:rPr>
          <w:spacing w:val="-5"/>
        </w:rPr>
        <w:t xml:space="preserve"> </w:t>
      </w:r>
      <w:r>
        <w:t>произведений</w:t>
      </w:r>
      <w:r>
        <w:rPr>
          <w:spacing w:val="-5"/>
        </w:rPr>
        <w:t xml:space="preserve"> </w:t>
      </w:r>
      <w:r>
        <w:t>духовной</w:t>
      </w:r>
      <w:r>
        <w:rPr>
          <w:spacing w:val="-5"/>
        </w:rPr>
        <w:t xml:space="preserve"> </w:t>
      </w:r>
      <w:r>
        <w:t>музыки,</w:t>
      </w:r>
      <w:r>
        <w:rPr>
          <w:spacing w:val="-5"/>
        </w:rPr>
        <w:t xml:space="preserve"> </w:t>
      </w:r>
      <w:r>
        <w:t>характеризовать</w:t>
      </w:r>
      <w:r>
        <w:rPr>
          <w:spacing w:val="-6"/>
        </w:rPr>
        <w:t xml:space="preserve"> </w:t>
      </w:r>
      <w:r>
        <w:t>её жизненное предназначение;</w:t>
      </w:r>
    </w:p>
    <w:p w:rsidR="00D4300A" w:rsidRDefault="004C5B26">
      <w:pPr>
        <w:pStyle w:val="a3"/>
        <w:spacing w:line="275" w:lineRule="exact"/>
        <w:ind w:left="286"/>
      </w:pPr>
      <w:r>
        <w:t>исполнять</w:t>
      </w:r>
      <w:r>
        <w:rPr>
          <w:spacing w:val="-4"/>
        </w:rPr>
        <w:t xml:space="preserve"> </w:t>
      </w:r>
      <w:r>
        <w:t>доступные</w:t>
      </w:r>
      <w:r>
        <w:rPr>
          <w:spacing w:val="-3"/>
        </w:rPr>
        <w:t xml:space="preserve"> </w:t>
      </w:r>
      <w:r>
        <w:t>образцы</w:t>
      </w:r>
      <w:r>
        <w:rPr>
          <w:spacing w:val="-3"/>
        </w:rPr>
        <w:t xml:space="preserve"> </w:t>
      </w:r>
      <w:r>
        <w:t>духовной</w:t>
      </w:r>
      <w:r>
        <w:rPr>
          <w:spacing w:val="-3"/>
        </w:rPr>
        <w:t xml:space="preserve"> </w:t>
      </w:r>
      <w:r>
        <w:rPr>
          <w:spacing w:val="-2"/>
        </w:rPr>
        <w:t>музыки;</w:t>
      </w:r>
    </w:p>
    <w:p w:rsidR="00D4300A" w:rsidRDefault="004C5B26">
      <w:pPr>
        <w:pStyle w:val="a3"/>
        <w:spacing w:before="61" w:line="292" w:lineRule="auto"/>
        <w:ind w:firstLine="180"/>
      </w:pPr>
      <w:r>
        <w:t>уметь рассказывать об особенностях исполнения, традициях звучания духовной музыки Русской православной</w:t>
      </w:r>
      <w:r>
        <w:rPr>
          <w:spacing w:val="-5"/>
        </w:rPr>
        <w:t xml:space="preserve"> </w:t>
      </w:r>
      <w:r>
        <w:t>церкви</w:t>
      </w:r>
      <w:r>
        <w:rPr>
          <w:spacing w:val="-5"/>
        </w:rPr>
        <w:t xml:space="preserve"> </w:t>
      </w:r>
      <w:r>
        <w:t>(вариативно:</w:t>
      </w:r>
      <w:r>
        <w:rPr>
          <w:spacing w:val="-6"/>
        </w:rPr>
        <w:t xml:space="preserve"> </w:t>
      </w:r>
      <w:r>
        <w:t>других</w:t>
      </w:r>
      <w:r>
        <w:rPr>
          <w:spacing w:val="-5"/>
        </w:rPr>
        <w:t xml:space="preserve"> </w:t>
      </w:r>
      <w:proofErr w:type="spellStart"/>
      <w:r>
        <w:t>конфессий</w:t>
      </w:r>
      <w:proofErr w:type="spellEnd"/>
      <w:r>
        <w:rPr>
          <w:spacing w:val="-5"/>
        </w:rPr>
        <w:t xml:space="preserve"> </w:t>
      </w:r>
      <w:r>
        <w:t>согласно</w:t>
      </w:r>
      <w:r>
        <w:rPr>
          <w:spacing w:val="-5"/>
        </w:rPr>
        <w:t xml:space="preserve"> </w:t>
      </w:r>
      <w:r>
        <w:t>региональной</w:t>
      </w:r>
      <w:r>
        <w:rPr>
          <w:spacing w:val="-5"/>
        </w:rPr>
        <w:t xml:space="preserve"> </w:t>
      </w:r>
      <w:r>
        <w:t>религиозной</w:t>
      </w:r>
      <w:r>
        <w:rPr>
          <w:spacing w:val="-5"/>
        </w:rPr>
        <w:t xml:space="preserve"> </w:t>
      </w:r>
      <w:r>
        <w:t>традиции).</w:t>
      </w:r>
    </w:p>
    <w:p w:rsidR="00D4300A" w:rsidRDefault="004C5B26">
      <w:pPr>
        <w:pStyle w:val="Heading2"/>
        <w:spacing w:before="118"/>
      </w:pPr>
      <w:r>
        <w:t>Модуль</w:t>
      </w:r>
      <w:r>
        <w:rPr>
          <w:spacing w:val="-4"/>
        </w:rPr>
        <w:t xml:space="preserve"> </w:t>
      </w:r>
      <w:r>
        <w:t>«Музыка</w:t>
      </w:r>
      <w:r>
        <w:rPr>
          <w:spacing w:val="-3"/>
        </w:rPr>
        <w:t xml:space="preserve"> </w:t>
      </w:r>
      <w:r>
        <w:t>театра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кино»:</w:t>
      </w:r>
    </w:p>
    <w:p w:rsidR="00D4300A" w:rsidRDefault="004C5B26">
      <w:pPr>
        <w:pStyle w:val="a3"/>
        <w:spacing w:before="61" w:line="292" w:lineRule="auto"/>
        <w:ind w:right="147" w:firstLine="180"/>
      </w:pPr>
      <w:r>
        <w:t>определять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называть</w:t>
      </w:r>
      <w:r>
        <w:rPr>
          <w:spacing w:val="-6"/>
        </w:rPr>
        <w:t xml:space="preserve"> </w:t>
      </w:r>
      <w:r>
        <w:t>особенности</w:t>
      </w:r>
      <w:r>
        <w:rPr>
          <w:spacing w:val="-5"/>
        </w:rPr>
        <w:t xml:space="preserve"> </w:t>
      </w:r>
      <w:r>
        <w:t>музыкально-сценических</w:t>
      </w:r>
      <w:r>
        <w:rPr>
          <w:spacing w:val="-5"/>
        </w:rPr>
        <w:t xml:space="preserve"> </w:t>
      </w:r>
      <w:r>
        <w:t>жанров</w:t>
      </w:r>
      <w:r>
        <w:rPr>
          <w:spacing w:val="-6"/>
        </w:rPr>
        <w:t xml:space="preserve"> </w:t>
      </w:r>
      <w:r>
        <w:t>(опера,</w:t>
      </w:r>
      <w:r>
        <w:rPr>
          <w:spacing w:val="-5"/>
        </w:rPr>
        <w:t xml:space="preserve"> </w:t>
      </w:r>
      <w:r>
        <w:t>балет,</w:t>
      </w:r>
      <w:r>
        <w:rPr>
          <w:spacing w:val="-5"/>
        </w:rPr>
        <w:t xml:space="preserve"> </w:t>
      </w:r>
      <w:r>
        <w:t xml:space="preserve">оперетта, </w:t>
      </w:r>
      <w:r>
        <w:rPr>
          <w:spacing w:val="-2"/>
        </w:rPr>
        <w:t>мюзикл);</w:t>
      </w:r>
    </w:p>
    <w:p w:rsidR="00D4300A" w:rsidRDefault="004C5B26">
      <w:pPr>
        <w:pStyle w:val="a3"/>
        <w:spacing w:line="292" w:lineRule="auto"/>
        <w:ind w:right="195" w:firstLine="180"/>
      </w:pPr>
      <w:r>
        <w:t>различать</w:t>
      </w:r>
      <w:r>
        <w:rPr>
          <w:spacing w:val="-4"/>
        </w:rPr>
        <w:t xml:space="preserve"> </w:t>
      </w:r>
      <w:r>
        <w:t>отдельные</w:t>
      </w:r>
      <w:r>
        <w:rPr>
          <w:spacing w:val="-3"/>
        </w:rPr>
        <w:t xml:space="preserve"> </w:t>
      </w:r>
      <w:r>
        <w:t>номера</w:t>
      </w:r>
      <w:r>
        <w:rPr>
          <w:spacing w:val="-3"/>
        </w:rPr>
        <w:t xml:space="preserve"> </w:t>
      </w:r>
      <w:r>
        <w:t>музыкального</w:t>
      </w:r>
      <w:r>
        <w:rPr>
          <w:spacing w:val="-3"/>
        </w:rPr>
        <w:t xml:space="preserve"> </w:t>
      </w:r>
      <w:r>
        <w:t>спектакля</w:t>
      </w:r>
      <w:r>
        <w:rPr>
          <w:spacing w:val="-4"/>
        </w:rPr>
        <w:t xml:space="preserve"> </w:t>
      </w:r>
      <w:r>
        <w:t>(ария,</w:t>
      </w:r>
      <w:r>
        <w:rPr>
          <w:spacing w:val="-3"/>
        </w:rPr>
        <w:t xml:space="preserve"> </w:t>
      </w:r>
      <w:r>
        <w:t>хор,</w:t>
      </w:r>
      <w:r>
        <w:rPr>
          <w:spacing w:val="-3"/>
        </w:rPr>
        <w:t xml:space="preserve"> </w:t>
      </w:r>
      <w:r>
        <w:t>увертюра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т.</w:t>
      </w:r>
      <w:r>
        <w:rPr>
          <w:spacing w:val="-3"/>
        </w:rPr>
        <w:t xml:space="preserve"> </w:t>
      </w:r>
      <w:r>
        <w:t>д.),</w:t>
      </w:r>
      <w:r>
        <w:rPr>
          <w:spacing w:val="-3"/>
        </w:rPr>
        <w:t xml:space="preserve"> </w:t>
      </w:r>
      <w:r>
        <w:t>узнавать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слух и называть освоенные музыкальные произведения (фрагменты) и их авторов;</w:t>
      </w:r>
    </w:p>
    <w:p w:rsidR="00D4300A" w:rsidRDefault="004C5B26">
      <w:pPr>
        <w:pStyle w:val="a3"/>
        <w:spacing w:line="292" w:lineRule="auto"/>
        <w:ind w:firstLine="180"/>
      </w:pPr>
      <w:r>
        <w:t>различать</w:t>
      </w:r>
      <w:r>
        <w:rPr>
          <w:spacing w:val="-6"/>
        </w:rPr>
        <w:t xml:space="preserve"> </w:t>
      </w:r>
      <w:r>
        <w:t>виды</w:t>
      </w:r>
      <w:r>
        <w:rPr>
          <w:spacing w:val="-5"/>
        </w:rPr>
        <w:t xml:space="preserve"> </w:t>
      </w:r>
      <w:r>
        <w:t>музыкальных</w:t>
      </w:r>
      <w:r>
        <w:rPr>
          <w:spacing w:val="-5"/>
        </w:rPr>
        <w:t xml:space="preserve"> </w:t>
      </w:r>
      <w:r>
        <w:t>коллективов</w:t>
      </w:r>
      <w:r>
        <w:rPr>
          <w:spacing w:val="-6"/>
        </w:rPr>
        <w:t xml:space="preserve"> </w:t>
      </w:r>
      <w:r>
        <w:t>(ансамблей,</w:t>
      </w:r>
      <w:r>
        <w:rPr>
          <w:spacing w:val="-5"/>
        </w:rPr>
        <w:t xml:space="preserve"> </w:t>
      </w:r>
      <w:r>
        <w:t>оркестров,</w:t>
      </w:r>
      <w:r>
        <w:rPr>
          <w:spacing w:val="-5"/>
        </w:rPr>
        <w:t xml:space="preserve"> </w:t>
      </w:r>
      <w:r>
        <w:t>хоров),</w:t>
      </w:r>
      <w:r>
        <w:rPr>
          <w:spacing w:val="-5"/>
        </w:rPr>
        <w:t xml:space="preserve"> </w:t>
      </w:r>
      <w:r>
        <w:t>тембры</w:t>
      </w:r>
      <w:r>
        <w:rPr>
          <w:spacing w:val="-5"/>
        </w:rPr>
        <w:t xml:space="preserve"> </w:t>
      </w:r>
      <w:r>
        <w:t>человеческих голосов и музыкальных инструментов, уметь определять их на слух;</w:t>
      </w:r>
    </w:p>
    <w:p w:rsidR="00D4300A" w:rsidRDefault="004C5B26">
      <w:pPr>
        <w:pStyle w:val="a3"/>
        <w:spacing w:line="292" w:lineRule="auto"/>
        <w:ind w:firstLine="180"/>
      </w:pPr>
      <w:proofErr w:type="gramStart"/>
      <w:r>
        <w:t>отличать</w:t>
      </w:r>
      <w:r>
        <w:rPr>
          <w:spacing w:val="-4"/>
        </w:rPr>
        <w:t xml:space="preserve"> </w:t>
      </w:r>
      <w:r>
        <w:t>черты</w:t>
      </w:r>
      <w:r>
        <w:rPr>
          <w:spacing w:val="-4"/>
        </w:rPr>
        <w:t xml:space="preserve"> </w:t>
      </w:r>
      <w:r>
        <w:t>профессий,</w:t>
      </w:r>
      <w:r>
        <w:rPr>
          <w:spacing w:val="-4"/>
        </w:rPr>
        <w:t xml:space="preserve"> </w:t>
      </w:r>
      <w:r>
        <w:t>связанных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созданием</w:t>
      </w:r>
      <w:r>
        <w:rPr>
          <w:spacing w:val="-4"/>
        </w:rPr>
        <w:t xml:space="preserve"> </w:t>
      </w:r>
      <w:r>
        <w:t>музыкального</w:t>
      </w:r>
      <w:r>
        <w:rPr>
          <w:spacing w:val="-4"/>
        </w:rPr>
        <w:t xml:space="preserve"> </w:t>
      </w:r>
      <w:r>
        <w:t>спектакля,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роли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творческом процессе: композитор, музыкант, дирижёр, сценарист, режиссёр, хореограф, певец, художник и др.</w:t>
      </w:r>
      <w:proofErr w:type="gramEnd"/>
    </w:p>
    <w:p w:rsidR="00D4300A" w:rsidRDefault="004C5B26">
      <w:pPr>
        <w:pStyle w:val="Heading2"/>
        <w:spacing w:before="115"/>
      </w:pPr>
      <w:r>
        <w:t>Модуль</w:t>
      </w:r>
      <w:r>
        <w:rPr>
          <w:spacing w:val="-9"/>
        </w:rPr>
        <w:t xml:space="preserve"> </w:t>
      </w:r>
      <w:r>
        <w:t>«Современная</w:t>
      </w:r>
      <w:r>
        <w:rPr>
          <w:spacing w:val="-7"/>
        </w:rPr>
        <w:t xml:space="preserve"> </w:t>
      </w:r>
      <w:r>
        <w:t>музыкальная</w:t>
      </w:r>
      <w:r>
        <w:rPr>
          <w:spacing w:val="-7"/>
        </w:rPr>
        <w:t xml:space="preserve"> </w:t>
      </w:r>
      <w:r>
        <w:rPr>
          <w:spacing w:val="-2"/>
        </w:rPr>
        <w:t>культура»:</w:t>
      </w:r>
    </w:p>
    <w:p w:rsidR="00D4300A" w:rsidRDefault="004C5B26">
      <w:pPr>
        <w:pStyle w:val="a3"/>
        <w:spacing w:before="60" w:line="292" w:lineRule="auto"/>
        <w:ind w:right="631" w:firstLine="180"/>
      </w:pPr>
      <w:r>
        <w:t>иметь</w:t>
      </w:r>
      <w:r>
        <w:rPr>
          <w:spacing w:val="-6"/>
        </w:rPr>
        <w:t xml:space="preserve"> </w:t>
      </w:r>
      <w:r>
        <w:t>представление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разнообразии</w:t>
      </w:r>
      <w:r>
        <w:rPr>
          <w:spacing w:val="-5"/>
        </w:rPr>
        <w:t xml:space="preserve"> </w:t>
      </w:r>
      <w:r>
        <w:t>современной</w:t>
      </w:r>
      <w:r>
        <w:rPr>
          <w:spacing w:val="-5"/>
        </w:rPr>
        <w:t xml:space="preserve"> </w:t>
      </w:r>
      <w:r>
        <w:t>музыкальной</w:t>
      </w:r>
      <w:r>
        <w:rPr>
          <w:spacing w:val="-5"/>
        </w:rPr>
        <w:t xml:space="preserve"> </w:t>
      </w:r>
      <w:r>
        <w:t>культуры,</w:t>
      </w:r>
      <w:r>
        <w:rPr>
          <w:spacing w:val="-5"/>
        </w:rPr>
        <w:t xml:space="preserve"> </w:t>
      </w:r>
      <w:r>
        <w:t>стремиться</w:t>
      </w:r>
      <w:r>
        <w:rPr>
          <w:spacing w:val="-6"/>
        </w:rPr>
        <w:t xml:space="preserve"> </w:t>
      </w:r>
      <w:r>
        <w:t>к расширению музыкального кругозора;</w:t>
      </w:r>
    </w:p>
    <w:p w:rsidR="00D4300A" w:rsidRDefault="004C5B26">
      <w:pPr>
        <w:pStyle w:val="a3"/>
        <w:spacing w:line="292" w:lineRule="auto"/>
        <w:ind w:right="147" w:firstLine="180"/>
      </w:pPr>
      <w:r>
        <w:t>различать и определять на слух принадлежность музыкальных произведений, исполнительского стиля</w:t>
      </w:r>
      <w:r>
        <w:rPr>
          <w:spacing w:val="-6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различным</w:t>
      </w:r>
      <w:r>
        <w:rPr>
          <w:spacing w:val="-3"/>
        </w:rPr>
        <w:t xml:space="preserve"> </w:t>
      </w:r>
      <w:r>
        <w:t>направлениям</w:t>
      </w:r>
      <w:r>
        <w:rPr>
          <w:spacing w:val="-3"/>
        </w:rPr>
        <w:t xml:space="preserve"> </w:t>
      </w:r>
      <w:r>
        <w:t>современной</w:t>
      </w:r>
      <w:r>
        <w:rPr>
          <w:spacing w:val="-3"/>
        </w:rPr>
        <w:t xml:space="preserve"> </w:t>
      </w:r>
      <w:r>
        <w:t>музыки</w:t>
      </w:r>
      <w:r>
        <w:rPr>
          <w:spacing w:val="-3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эстрады,</w:t>
      </w:r>
      <w:r>
        <w:rPr>
          <w:spacing w:val="-3"/>
        </w:rPr>
        <w:t xml:space="preserve"> </w:t>
      </w:r>
      <w:r>
        <w:t>мюзикла,</w:t>
      </w:r>
      <w:r>
        <w:rPr>
          <w:spacing w:val="-3"/>
        </w:rPr>
        <w:t xml:space="preserve"> </w:t>
      </w:r>
      <w:r>
        <w:t>джаза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др.);</w:t>
      </w:r>
    </w:p>
    <w:p w:rsidR="00D4300A" w:rsidRDefault="004C5B26">
      <w:pPr>
        <w:pStyle w:val="a3"/>
        <w:spacing w:line="292" w:lineRule="auto"/>
        <w:ind w:firstLine="180"/>
      </w:pPr>
      <w:r>
        <w:t>анализировать,</w:t>
      </w:r>
      <w:r>
        <w:rPr>
          <w:spacing w:val="-7"/>
        </w:rPr>
        <w:t xml:space="preserve"> </w:t>
      </w:r>
      <w:r>
        <w:t>называть</w:t>
      </w:r>
      <w:r>
        <w:rPr>
          <w:spacing w:val="-8"/>
        </w:rPr>
        <w:t xml:space="preserve"> </w:t>
      </w:r>
      <w:r>
        <w:t>музыкально-выразительные</w:t>
      </w:r>
      <w:r>
        <w:rPr>
          <w:spacing w:val="-7"/>
        </w:rPr>
        <w:t xml:space="preserve"> </w:t>
      </w:r>
      <w:r>
        <w:t>средства,</w:t>
      </w:r>
      <w:r>
        <w:rPr>
          <w:spacing w:val="-7"/>
        </w:rPr>
        <w:t xml:space="preserve"> </w:t>
      </w:r>
      <w:r>
        <w:t>определяющие</w:t>
      </w:r>
      <w:r>
        <w:rPr>
          <w:spacing w:val="-7"/>
        </w:rPr>
        <w:t xml:space="preserve"> </w:t>
      </w:r>
      <w:r>
        <w:t>основной</w:t>
      </w:r>
      <w:r>
        <w:rPr>
          <w:spacing w:val="-7"/>
        </w:rPr>
        <w:t xml:space="preserve"> </w:t>
      </w:r>
      <w:r>
        <w:t xml:space="preserve">характер, настроение музыки, сознательно пользоваться музыкально-выразительными средствами при </w:t>
      </w:r>
      <w:r>
        <w:rPr>
          <w:spacing w:val="-2"/>
        </w:rPr>
        <w:t>исполнении;</w:t>
      </w:r>
    </w:p>
    <w:p w:rsidR="00D4300A" w:rsidRDefault="004C5B26">
      <w:pPr>
        <w:pStyle w:val="a3"/>
        <w:spacing w:line="274" w:lineRule="exact"/>
        <w:ind w:left="286"/>
      </w:pPr>
      <w:r>
        <w:t>исполнять</w:t>
      </w:r>
      <w:r>
        <w:rPr>
          <w:spacing w:val="-6"/>
        </w:rPr>
        <w:t xml:space="preserve"> </w:t>
      </w:r>
      <w:r>
        <w:t>современные</w:t>
      </w:r>
      <w:r>
        <w:rPr>
          <w:spacing w:val="-5"/>
        </w:rPr>
        <w:t xml:space="preserve"> </w:t>
      </w:r>
      <w:r>
        <w:t>музыкальные</w:t>
      </w:r>
      <w:r>
        <w:rPr>
          <w:spacing w:val="-6"/>
        </w:rPr>
        <w:t xml:space="preserve"> </w:t>
      </w:r>
      <w:r>
        <w:t>произведения,</w:t>
      </w:r>
      <w:r>
        <w:rPr>
          <w:spacing w:val="-5"/>
        </w:rPr>
        <w:t xml:space="preserve"> </w:t>
      </w:r>
      <w:r>
        <w:t>соблюдая</w:t>
      </w:r>
      <w:r>
        <w:rPr>
          <w:spacing w:val="-6"/>
        </w:rPr>
        <w:t xml:space="preserve"> </w:t>
      </w:r>
      <w:r>
        <w:t>певческую</w:t>
      </w:r>
      <w:r>
        <w:rPr>
          <w:spacing w:val="-5"/>
        </w:rPr>
        <w:t xml:space="preserve"> </w:t>
      </w:r>
      <w:r>
        <w:t>культуру</w:t>
      </w:r>
      <w:r>
        <w:rPr>
          <w:spacing w:val="-5"/>
        </w:rPr>
        <w:t xml:space="preserve"> </w:t>
      </w:r>
      <w:r>
        <w:rPr>
          <w:spacing w:val="-2"/>
        </w:rPr>
        <w:t>звука.</w:t>
      </w:r>
    </w:p>
    <w:p w:rsidR="00D4300A" w:rsidRDefault="00D4300A">
      <w:pPr>
        <w:spacing w:line="274" w:lineRule="exact"/>
        <w:sectPr w:rsidR="00D4300A">
          <w:pgSz w:w="11900" w:h="16840"/>
          <w:pgMar w:top="520" w:right="560" w:bottom="280" w:left="560" w:header="720" w:footer="720" w:gutter="0"/>
          <w:cols w:space="720"/>
        </w:sectPr>
      </w:pPr>
    </w:p>
    <w:p w:rsidR="00D4300A" w:rsidRDefault="004073AE">
      <w:pPr>
        <w:spacing w:before="80"/>
        <w:ind w:left="106"/>
        <w:rPr>
          <w:b/>
          <w:sz w:val="19"/>
        </w:rPr>
      </w:pPr>
      <w:r w:rsidRPr="004073AE">
        <w:lastRenderedPageBreak/>
        <w:pict>
          <v:rect id="docshape4" o:spid="_x0000_s1029" style="position:absolute;left:0;text-align:left;margin-left:33.3pt;margin-top:17.65pt;width:775.65pt;height:.6pt;z-index:-15727104;mso-wrap-distance-left:0;mso-wrap-distance-right:0;mso-position-horizontal-relative:page" fillcolor="black" stroked="f">
            <w10:wrap type="topAndBottom" anchorx="page"/>
          </v:rect>
        </w:pict>
      </w:r>
      <w:r w:rsidR="004C5B26">
        <w:rPr>
          <w:b/>
          <w:sz w:val="19"/>
        </w:rPr>
        <w:t>ТЕМАТИЧЕСКОЕ</w:t>
      </w:r>
      <w:r w:rsidR="004C5B26">
        <w:rPr>
          <w:b/>
          <w:spacing w:val="9"/>
          <w:sz w:val="19"/>
        </w:rPr>
        <w:t xml:space="preserve"> </w:t>
      </w:r>
      <w:r w:rsidR="004C5B26">
        <w:rPr>
          <w:b/>
          <w:spacing w:val="-2"/>
          <w:sz w:val="19"/>
        </w:rPr>
        <w:t>ПЛАНИРОВАНИЕ</w:t>
      </w:r>
    </w:p>
    <w:p w:rsidR="00D4300A" w:rsidRDefault="00D4300A">
      <w:pPr>
        <w:pStyle w:val="a3"/>
        <w:spacing w:before="8"/>
        <w:ind w:left="0"/>
        <w:rPr>
          <w:b/>
          <w:sz w:val="16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1296"/>
        <w:gridCol w:w="564"/>
        <w:gridCol w:w="961"/>
        <w:gridCol w:w="143"/>
        <w:gridCol w:w="850"/>
        <w:gridCol w:w="290"/>
        <w:gridCol w:w="864"/>
        <w:gridCol w:w="576"/>
        <w:gridCol w:w="1105"/>
        <w:gridCol w:w="155"/>
        <w:gridCol w:w="804"/>
        <w:gridCol w:w="3293"/>
        <w:gridCol w:w="489"/>
        <w:gridCol w:w="787"/>
        <w:gridCol w:w="329"/>
        <w:gridCol w:w="1655"/>
      </w:tblGrid>
      <w:tr w:rsidR="00D4300A" w:rsidTr="00742337">
        <w:trPr>
          <w:trHeight w:val="333"/>
        </w:trPr>
        <w:tc>
          <w:tcPr>
            <w:tcW w:w="468" w:type="dxa"/>
            <w:vMerge w:val="restart"/>
          </w:tcPr>
          <w:p w:rsidR="00D4300A" w:rsidRDefault="004C5B26">
            <w:pPr>
              <w:pStyle w:val="TableParagraph"/>
              <w:spacing w:before="74" w:line="266" w:lineRule="auto"/>
              <w:ind w:left="76" w:right="143"/>
              <w:rPr>
                <w:b/>
                <w:sz w:val="15"/>
              </w:rPr>
            </w:pPr>
            <w:r>
              <w:rPr>
                <w:b/>
                <w:spacing w:val="-10"/>
                <w:w w:val="105"/>
                <w:sz w:val="15"/>
              </w:rPr>
              <w:t>№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proofErr w:type="spellStart"/>
            <w:proofErr w:type="gramStart"/>
            <w:r>
              <w:rPr>
                <w:b/>
                <w:spacing w:val="-4"/>
                <w:w w:val="105"/>
                <w:sz w:val="15"/>
              </w:rPr>
              <w:t>п</w:t>
            </w:r>
            <w:proofErr w:type="spellEnd"/>
            <w:proofErr w:type="gramEnd"/>
            <w:r>
              <w:rPr>
                <w:b/>
                <w:spacing w:val="-4"/>
                <w:w w:val="105"/>
                <w:sz w:val="15"/>
              </w:rPr>
              <w:t>/</w:t>
            </w:r>
            <w:proofErr w:type="spellStart"/>
            <w:r>
              <w:rPr>
                <w:b/>
                <w:spacing w:val="-4"/>
                <w:w w:val="105"/>
                <w:sz w:val="15"/>
              </w:rPr>
              <w:t>п</w:t>
            </w:r>
            <w:proofErr w:type="spellEnd"/>
          </w:p>
        </w:tc>
        <w:tc>
          <w:tcPr>
            <w:tcW w:w="1296" w:type="dxa"/>
            <w:vMerge w:val="restart"/>
          </w:tcPr>
          <w:p w:rsidR="00D4300A" w:rsidRDefault="004C5B26">
            <w:pPr>
              <w:pStyle w:val="TableParagraph"/>
              <w:spacing w:before="74" w:line="266" w:lineRule="auto"/>
              <w:ind w:left="76" w:right="157"/>
              <w:jc w:val="both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Наименование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программы</w:t>
            </w:r>
          </w:p>
        </w:tc>
        <w:tc>
          <w:tcPr>
            <w:tcW w:w="2518" w:type="dxa"/>
            <w:gridSpan w:val="4"/>
          </w:tcPr>
          <w:p w:rsidR="00D4300A" w:rsidRDefault="004C5B26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Количество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часов</w:t>
            </w:r>
          </w:p>
        </w:tc>
        <w:tc>
          <w:tcPr>
            <w:tcW w:w="2835" w:type="dxa"/>
            <w:gridSpan w:val="4"/>
          </w:tcPr>
          <w:p w:rsidR="00D4300A" w:rsidRDefault="004C5B26">
            <w:pPr>
              <w:pStyle w:val="TableParagraph"/>
              <w:spacing w:before="74"/>
              <w:ind w:left="79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Репертуар</w:t>
            </w:r>
          </w:p>
        </w:tc>
        <w:tc>
          <w:tcPr>
            <w:tcW w:w="959" w:type="dxa"/>
            <w:gridSpan w:val="2"/>
            <w:vMerge w:val="restart"/>
          </w:tcPr>
          <w:p w:rsidR="00D4300A" w:rsidRDefault="004C5B26">
            <w:pPr>
              <w:pStyle w:val="TableParagraph"/>
              <w:spacing w:before="74" w:line="266" w:lineRule="auto"/>
              <w:ind w:left="80" w:right="46"/>
              <w:rPr>
                <w:b/>
                <w:sz w:val="15"/>
              </w:rPr>
            </w:pPr>
            <w:r>
              <w:rPr>
                <w:b/>
                <w:spacing w:val="-4"/>
                <w:w w:val="105"/>
                <w:sz w:val="15"/>
              </w:rPr>
              <w:t>Дата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изучения</w:t>
            </w:r>
          </w:p>
        </w:tc>
        <w:tc>
          <w:tcPr>
            <w:tcW w:w="3293" w:type="dxa"/>
            <w:vMerge w:val="restart"/>
          </w:tcPr>
          <w:p w:rsidR="00D4300A" w:rsidRDefault="004C5B26">
            <w:pPr>
              <w:pStyle w:val="TableParagraph"/>
              <w:spacing w:before="74"/>
              <w:ind w:left="8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деятельности</w:t>
            </w:r>
          </w:p>
        </w:tc>
        <w:tc>
          <w:tcPr>
            <w:tcW w:w="1276" w:type="dxa"/>
            <w:gridSpan w:val="2"/>
            <w:vMerge w:val="restart"/>
          </w:tcPr>
          <w:p w:rsidR="00D4300A" w:rsidRDefault="004C5B26">
            <w:pPr>
              <w:pStyle w:val="TableParagraph"/>
              <w:spacing w:before="74" w:line="266" w:lineRule="auto"/>
              <w:ind w:left="81" w:right="338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Виды,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формы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контроля</w:t>
            </w:r>
          </w:p>
        </w:tc>
        <w:tc>
          <w:tcPr>
            <w:tcW w:w="1984" w:type="dxa"/>
            <w:gridSpan w:val="2"/>
            <w:vMerge w:val="restart"/>
          </w:tcPr>
          <w:p w:rsidR="00D4300A" w:rsidRDefault="004C5B26">
            <w:pPr>
              <w:pStyle w:val="TableParagraph"/>
              <w:spacing w:before="74" w:line="266" w:lineRule="auto"/>
              <w:ind w:left="81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Электронные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(цифровые)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z w:val="15"/>
              </w:rPr>
              <w:t>образовательные</w:t>
            </w:r>
            <w:r>
              <w:rPr>
                <w:b/>
                <w:spacing w:val="37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ресурсы</w:t>
            </w:r>
          </w:p>
        </w:tc>
      </w:tr>
      <w:tr w:rsidR="00D4300A" w:rsidTr="00742337">
        <w:trPr>
          <w:trHeight w:val="525"/>
        </w:trPr>
        <w:tc>
          <w:tcPr>
            <w:tcW w:w="468" w:type="dxa"/>
            <w:vMerge/>
            <w:tcBorders>
              <w:top w:val="nil"/>
            </w:tcBorders>
          </w:tcPr>
          <w:p w:rsidR="00D4300A" w:rsidRDefault="00D4300A">
            <w:pPr>
              <w:rPr>
                <w:sz w:val="2"/>
                <w:szCs w:val="2"/>
              </w:rPr>
            </w:pPr>
          </w:p>
        </w:tc>
        <w:tc>
          <w:tcPr>
            <w:tcW w:w="1296" w:type="dxa"/>
            <w:vMerge/>
            <w:tcBorders>
              <w:top w:val="nil"/>
            </w:tcBorders>
          </w:tcPr>
          <w:p w:rsidR="00D4300A" w:rsidRDefault="00D4300A">
            <w:pPr>
              <w:rPr>
                <w:sz w:val="2"/>
                <w:szCs w:val="2"/>
              </w:rPr>
            </w:pPr>
          </w:p>
        </w:tc>
        <w:tc>
          <w:tcPr>
            <w:tcW w:w="564" w:type="dxa"/>
          </w:tcPr>
          <w:p w:rsidR="00D4300A" w:rsidRDefault="004C5B26">
            <w:pPr>
              <w:pStyle w:val="TableParagraph"/>
              <w:spacing w:before="74"/>
              <w:ind w:left="11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всего</w:t>
            </w:r>
          </w:p>
        </w:tc>
        <w:tc>
          <w:tcPr>
            <w:tcW w:w="961" w:type="dxa"/>
          </w:tcPr>
          <w:p w:rsidR="00D4300A" w:rsidRDefault="004C5B26">
            <w:pPr>
              <w:pStyle w:val="TableParagraph"/>
              <w:spacing w:before="74" w:line="266" w:lineRule="auto"/>
              <w:ind w:left="77" w:right="5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контрольные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работы</w:t>
            </w:r>
          </w:p>
        </w:tc>
        <w:tc>
          <w:tcPr>
            <w:tcW w:w="993" w:type="dxa"/>
            <w:gridSpan w:val="2"/>
          </w:tcPr>
          <w:p w:rsidR="00D4300A" w:rsidRDefault="004C5B26">
            <w:pPr>
              <w:pStyle w:val="TableParagraph"/>
              <w:spacing w:before="74" w:line="266" w:lineRule="auto"/>
              <w:ind w:left="78" w:right="55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практические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работы</w:t>
            </w:r>
          </w:p>
        </w:tc>
        <w:tc>
          <w:tcPr>
            <w:tcW w:w="1154" w:type="dxa"/>
            <w:gridSpan w:val="2"/>
          </w:tcPr>
          <w:p w:rsidR="00D4300A" w:rsidRDefault="004C5B26">
            <w:pPr>
              <w:pStyle w:val="TableParagraph"/>
              <w:spacing w:before="74" w:line="266" w:lineRule="auto"/>
              <w:ind w:left="79" w:right="50"/>
              <w:rPr>
                <w:b/>
                <w:sz w:val="15"/>
              </w:rPr>
            </w:pPr>
            <w:r>
              <w:rPr>
                <w:b/>
                <w:spacing w:val="-4"/>
                <w:w w:val="105"/>
                <w:sz w:val="15"/>
              </w:rPr>
              <w:t>для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слушания</w:t>
            </w:r>
          </w:p>
        </w:tc>
        <w:tc>
          <w:tcPr>
            <w:tcW w:w="576" w:type="dxa"/>
          </w:tcPr>
          <w:p w:rsidR="00D4300A" w:rsidRDefault="004C5B26">
            <w:pPr>
              <w:pStyle w:val="TableParagraph"/>
              <w:spacing w:before="74" w:line="266" w:lineRule="auto"/>
              <w:ind w:left="79" w:right="54"/>
              <w:rPr>
                <w:b/>
                <w:sz w:val="15"/>
              </w:rPr>
            </w:pPr>
            <w:r>
              <w:rPr>
                <w:b/>
                <w:spacing w:val="-4"/>
                <w:w w:val="105"/>
                <w:sz w:val="15"/>
              </w:rPr>
              <w:t>для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пения</w:t>
            </w:r>
          </w:p>
        </w:tc>
        <w:tc>
          <w:tcPr>
            <w:tcW w:w="1105" w:type="dxa"/>
          </w:tcPr>
          <w:p w:rsidR="00D4300A" w:rsidRDefault="004C5B26">
            <w:pPr>
              <w:pStyle w:val="TableParagraph"/>
              <w:spacing w:before="74" w:line="266" w:lineRule="auto"/>
              <w:ind w:left="79" w:right="53"/>
              <w:rPr>
                <w:b/>
                <w:sz w:val="15"/>
              </w:rPr>
            </w:pPr>
            <w:r>
              <w:rPr>
                <w:b/>
                <w:spacing w:val="-4"/>
                <w:w w:val="105"/>
                <w:sz w:val="15"/>
              </w:rPr>
              <w:t>для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spacing w:val="-2"/>
                <w:w w:val="105"/>
                <w:sz w:val="15"/>
              </w:rPr>
              <w:t>музицирования</w:t>
            </w:r>
            <w:proofErr w:type="spellEnd"/>
          </w:p>
        </w:tc>
        <w:tc>
          <w:tcPr>
            <w:tcW w:w="959" w:type="dxa"/>
            <w:gridSpan w:val="2"/>
            <w:vMerge/>
            <w:tcBorders>
              <w:top w:val="nil"/>
            </w:tcBorders>
          </w:tcPr>
          <w:p w:rsidR="00D4300A" w:rsidRDefault="00D4300A">
            <w:pPr>
              <w:rPr>
                <w:sz w:val="2"/>
                <w:szCs w:val="2"/>
              </w:rPr>
            </w:pPr>
          </w:p>
        </w:tc>
        <w:tc>
          <w:tcPr>
            <w:tcW w:w="3293" w:type="dxa"/>
            <w:vMerge/>
            <w:tcBorders>
              <w:top w:val="nil"/>
            </w:tcBorders>
          </w:tcPr>
          <w:p w:rsidR="00D4300A" w:rsidRDefault="00D4300A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</w:tcBorders>
          </w:tcPr>
          <w:p w:rsidR="00D4300A" w:rsidRDefault="00D4300A">
            <w:pPr>
              <w:rPr>
                <w:sz w:val="2"/>
                <w:szCs w:val="2"/>
              </w:rPr>
            </w:pPr>
          </w:p>
        </w:tc>
        <w:tc>
          <w:tcPr>
            <w:tcW w:w="1984" w:type="dxa"/>
            <w:gridSpan w:val="2"/>
            <w:vMerge/>
            <w:tcBorders>
              <w:top w:val="nil"/>
            </w:tcBorders>
          </w:tcPr>
          <w:p w:rsidR="00D4300A" w:rsidRDefault="00D4300A">
            <w:pPr>
              <w:rPr>
                <w:sz w:val="2"/>
                <w:szCs w:val="2"/>
              </w:rPr>
            </w:pPr>
          </w:p>
        </w:tc>
      </w:tr>
      <w:tr w:rsidR="00D4300A" w:rsidTr="00742337">
        <w:trPr>
          <w:trHeight w:val="333"/>
        </w:trPr>
        <w:tc>
          <w:tcPr>
            <w:tcW w:w="14629" w:type="dxa"/>
            <w:gridSpan w:val="17"/>
          </w:tcPr>
          <w:p w:rsidR="00D4300A" w:rsidRDefault="004C5B26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человека</w:t>
            </w:r>
          </w:p>
        </w:tc>
      </w:tr>
      <w:tr w:rsidR="00D4300A" w:rsidTr="00742337">
        <w:trPr>
          <w:trHeight w:val="1485"/>
        </w:trPr>
        <w:tc>
          <w:tcPr>
            <w:tcW w:w="468" w:type="dxa"/>
          </w:tcPr>
          <w:p w:rsidR="00D4300A" w:rsidRDefault="004C5B26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1.1.</w:t>
            </w:r>
          </w:p>
        </w:tc>
        <w:tc>
          <w:tcPr>
            <w:tcW w:w="1296" w:type="dxa"/>
          </w:tcPr>
          <w:p w:rsidR="00D4300A" w:rsidRDefault="004C5B26">
            <w:pPr>
              <w:pStyle w:val="TableParagraph"/>
              <w:spacing w:before="74" w:line="266" w:lineRule="auto"/>
              <w:ind w:left="76" w:right="26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Музыкальные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пейзажи</w:t>
            </w:r>
          </w:p>
        </w:tc>
        <w:tc>
          <w:tcPr>
            <w:tcW w:w="564" w:type="dxa"/>
          </w:tcPr>
          <w:p w:rsidR="00D4300A" w:rsidRDefault="004C5B26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961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993" w:type="dxa"/>
            <w:gridSpan w:val="2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1154" w:type="dxa"/>
            <w:gridSpan w:val="2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576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1260" w:type="dxa"/>
            <w:gridSpan w:val="2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3293" w:type="dxa"/>
          </w:tcPr>
          <w:p w:rsidR="00D4300A" w:rsidRDefault="004C5B26">
            <w:pPr>
              <w:pStyle w:val="TableParagraph"/>
              <w:spacing w:before="74" w:line="266" w:lineRule="auto"/>
              <w:ind w:left="81" w:right="108"/>
              <w:rPr>
                <w:sz w:val="15"/>
              </w:rPr>
            </w:pPr>
            <w:r>
              <w:rPr>
                <w:w w:val="105"/>
                <w:sz w:val="15"/>
              </w:rPr>
              <w:t>Слушание произведений программной музыки,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посвящённой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образам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природы.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Подбор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эпитетов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описания настроения, характера музыки.</w:t>
            </w:r>
          </w:p>
          <w:p w:rsidR="00D4300A" w:rsidRDefault="004C5B26">
            <w:pPr>
              <w:pStyle w:val="TableParagraph"/>
              <w:spacing w:before="2" w:line="266" w:lineRule="auto"/>
              <w:ind w:left="81" w:right="10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Сопоставление музыки с произведениями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изобразительного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искусства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  <w:p w:rsidR="00D4300A" w:rsidRDefault="004C5B26">
            <w:pPr>
              <w:pStyle w:val="TableParagraph"/>
              <w:spacing w:before="2" w:line="266" w:lineRule="auto"/>
              <w:ind w:left="81" w:right="335"/>
              <w:rPr>
                <w:sz w:val="15"/>
              </w:rPr>
            </w:pPr>
            <w:r>
              <w:rPr>
                <w:w w:val="105"/>
                <w:sz w:val="15"/>
              </w:rPr>
              <w:t>Разучивание,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одухотворенное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исполнение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песен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природе, её красоте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276" w:type="dxa"/>
            <w:gridSpan w:val="2"/>
          </w:tcPr>
          <w:p w:rsidR="00D4300A" w:rsidRDefault="004C5B26">
            <w:pPr>
              <w:pStyle w:val="TableParagraph"/>
              <w:spacing w:before="74" w:line="266" w:lineRule="auto"/>
              <w:ind w:left="81" w:right="9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984" w:type="dxa"/>
            <w:gridSpan w:val="2"/>
          </w:tcPr>
          <w:p w:rsidR="00D4300A" w:rsidRDefault="004C5B26">
            <w:pPr>
              <w:pStyle w:val="TableParagraph"/>
              <w:spacing w:before="74" w:line="266" w:lineRule="auto"/>
              <w:ind w:left="8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hyperlink r:id="rId5">
              <w:r>
                <w:rPr>
                  <w:spacing w:val="-2"/>
                  <w:w w:val="105"/>
                  <w:sz w:val="15"/>
                </w:rPr>
                <w:t>http://schoolcollection.edu.ru/catalog/</w:t>
              </w:r>
            </w:hyperlink>
          </w:p>
        </w:tc>
      </w:tr>
      <w:tr w:rsidR="00D4300A" w:rsidTr="00742337">
        <w:trPr>
          <w:trHeight w:val="1101"/>
        </w:trPr>
        <w:tc>
          <w:tcPr>
            <w:tcW w:w="468" w:type="dxa"/>
          </w:tcPr>
          <w:p w:rsidR="00D4300A" w:rsidRDefault="004C5B26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1.2.</w:t>
            </w:r>
          </w:p>
        </w:tc>
        <w:tc>
          <w:tcPr>
            <w:tcW w:w="1296" w:type="dxa"/>
          </w:tcPr>
          <w:p w:rsidR="00D4300A" w:rsidRDefault="004C5B26">
            <w:pPr>
              <w:pStyle w:val="TableParagraph"/>
              <w:spacing w:before="74" w:line="266" w:lineRule="auto"/>
              <w:ind w:left="76" w:right="215"/>
              <w:rPr>
                <w:sz w:val="15"/>
              </w:rPr>
            </w:pPr>
            <w:r>
              <w:rPr>
                <w:w w:val="105"/>
                <w:sz w:val="15"/>
              </w:rPr>
              <w:t>Музыка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войне,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музыка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войне</w:t>
            </w:r>
          </w:p>
        </w:tc>
        <w:tc>
          <w:tcPr>
            <w:tcW w:w="564" w:type="dxa"/>
          </w:tcPr>
          <w:p w:rsidR="00D4300A" w:rsidRDefault="004C5B26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961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993" w:type="dxa"/>
            <w:gridSpan w:val="2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1154" w:type="dxa"/>
            <w:gridSpan w:val="2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576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1260" w:type="dxa"/>
            <w:gridSpan w:val="2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3293" w:type="dxa"/>
          </w:tcPr>
          <w:p w:rsidR="00D4300A" w:rsidRDefault="004C5B26">
            <w:pPr>
              <w:pStyle w:val="TableParagraph"/>
              <w:spacing w:before="74" w:line="266" w:lineRule="auto"/>
              <w:ind w:left="81" w:right="387"/>
              <w:rPr>
                <w:sz w:val="15"/>
              </w:rPr>
            </w:pPr>
            <w:r>
              <w:rPr>
                <w:w w:val="105"/>
                <w:sz w:val="15"/>
              </w:rPr>
              <w:t>Чтение учебных и художественных текстов,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посвящённых военной музыке. Слушание,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исполнение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военной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тематики.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Знакомство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историей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сочинения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исполнения</w:t>
            </w:r>
            <w:proofErr w:type="gramStart"/>
            <w:r>
              <w:rPr>
                <w:spacing w:val="-2"/>
                <w:w w:val="105"/>
                <w:sz w:val="15"/>
              </w:rPr>
              <w:t>.;</w:t>
            </w:r>
            <w:proofErr w:type="gramEnd"/>
          </w:p>
        </w:tc>
        <w:tc>
          <w:tcPr>
            <w:tcW w:w="1276" w:type="dxa"/>
            <w:gridSpan w:val="2"/>
          </w:tcPr>
          <w:p w:rsidR="00D4300A" w:rsidRDefault="004C5B26">
            <w:pPr>
              <w:pStyle w:val="TableParagraph"/>
              <w:spacing w:before="74" w:line="266" w:lineRule="auto"/>
              <w:ind w:left="81" w:right="9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984" w:type="dxa"/>
            <w:gridSpan w:val="2"/>
          </w:tcPr>
          <w:p w:rsidR="00D4300A" w:rsidRDefault="004C5B26">
            <w:pPr>
              <w:pStyle w:val="TableParagraph"/>
              <w:spacing w:before="74" w:line="266" w:lineRule="auto"/>
              <w:ind w:left="8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hyperlink r:id="rId6">
              <w:r>
                <w:rPr>
                  <w:spacing w:val="-2"/>
                  <w:w w:val="105"/>
                  <w:sz w:val="15"/>
                </w:rPr>
                <w:t>http://schoolcollection.edu.ru/catalog/</w:t>
              </w:r>
            </w:hyperlink>
          </w:p>
        </w:tc>
      </w:tr>
      <w:tr w:rsidR="00D4300A" w:rsidTr="00742337">
        <w:trPr>
          <w:trHeight w:val="333"/>
        </w:trPr>
        <w:tc>
          <w:tcPr>
            <w:tcW w:w="1764" w:type="dxa"/>
            <w:gridSpan w:val="2"/>
          </w:tcPr>
          <w:p w:rsidR="00D4300A" w:rsidRDefault="004C5B26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модулю</w:t>
            </w:r>
          </w:p>
        </w:tc>
        <w:tc>
          <w:tcPr>
            <w:tcW w:w="564" w:type="dxa"/>
          </w:tcPr>
          <w:p w:rsidR="00D4300A" w:rsidRDefault="004C5B26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2301" w:type="dxa"/>
            <w:gridSpan w:val="14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</w:tr>
      <w:tr w:rsidR="00D4300A" w:rsidTr="00742337">
        <w:trPr>
          <w:trHeight w:val="333"/>
        </w:trPr>
        <w:tc>
          <w:tcPr>
            <w:tcW w:w="14629" w:type="dxa"/>
            <w:gridSpan w:val="17"/>
          </w:tcPr>
          <w:p w:rsidR="00D4300A" w:rsidRDefault="004C5B26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2.</w:t>
            </w:r>
            <w:r>
              <w:rPr>
                <w:spacing w:val="2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Классическая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музыка</w:t>
            </w:r>
          </w:p>
        </w:tc>
      </w:tr>
      <w:tr w:rsidR="00D4300A" w:rsidTr="00742337">
        <w:trPr>
          <w:trHeight w:val="2062"/>
        </w:trPr>
        <w:tc>
          <w:tcPr>
            <w:tcW w:w="468" w:type="dxa"/>
          </w:tcPr>
          <w:p w:rsidR="00D4300A" w:rsidRDefault="004C5B26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2.1.</w:t>
            </w:r>
          </w:p>
        </w:tc>
        <w:tc>
          <w:tcPr>
            <w:tcW w:w="1296" w:type="dxa"/>
          </w:tcPr>
          <w:p w:rsidR="00D4300A" w:rsidRDefault="004C5B26">
            <w:pPr>
              <w:pStyle w:val="TableParagraph"/>
              <w:spacing w:before="74" w:line="266" w:lineRule="auto"/>
              <w:ind w:left="76" w:right="495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Вокальная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музыка</w:t>
            </w:r>
          </w:p>
        </w:tc>
        <w:tc>
          <w:tcPr>
            <w:tcW w:w="564" w:type="dxa"/>
          </w:tcPr>
          <w:p w:rsidR="00D4300A" w:rsidRDefault="004C5B26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961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993" w:type="dxa"/>
            <w:gridSpan w:val="2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1154" w:type="dxa"/>
            <w:gridSpan w:val="2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576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1260" w:type="dxa"/>
            <w:gridSpan w:val="2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3293" w:type="dxa"/>
          </w:tcPr>
          <w:p w:rsidR="00D4300A" w:rsidRDefault="004C5B26">
            <w:pPr>
              <w:pStyle w:val="TableParagraph"/>
              <w:spacing w:before="74" w:line="266" w:lineRule="auto"/>
              <w:ind w:left="81" w:right="108"/>
              <w:rPr>
                <w:sz w:val="15"/>
              </w:rPr>
            </w:pPr>
            <w:r>
              <w:rPr>
                <w:w w:val="105"/>
                <w:sz w:val="15"/>
              </w:rPr>
              <w:t>Определение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типов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человеческих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голосов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(детские, мужские, женские), тембров голосов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профессиональных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вокалистов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  <w:p w:rsidR="00D4300A" w:rsidRDefault="004C5B26">
            <w:pPr>
              <w:pStyle w:val="TableParagraph"/>
              <w:spacing w:before="2" w:line="266" w:lineRule="auto"/>
              <w:ind w:left="81" w:right="110"/>
              <w:rPr>
                <w:sz w:val="15"/>
              </w:rPr>
            </w:pPr>
            <w:r>
              <w:rPr>
                <w:w w:val="105"/>
                <w:sz w:val="15"/>
              </w:rPr>
              <w:t>Знакомство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жанрами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вокальной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музыки.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Слушание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вокальных произведений композиторов-классиков.;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Освоение комплекса дыхательных, артикуляционных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упражнений. Вокальные упражнения на развитие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гибкости голоса, расширения его диапазона</w:t>
            </w:r>
            <w:proofErr w:type="gramStart"/>
            <w:r>
              <w:rPr>
                <w:w w:val="105"/>
                <w:sz w:val="15"/>
              </w:rPr>
              <w:t>.;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proofErr w:type="gramEnd"/>
            <w:r>
              <w:rPr>
                <w:w w:val="105"/>
                <w:sz w:val="15"/>
              </w:rPr>
              <w:t>Разучивание, исполнение вокальных произведений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композиторов-классиков.;</w:t>
            </w:r>
          </w:p>
        </w:tc>
        <w:tc>
          <w:tcPr>
            <w:tcW w:w="1276" w:type="dxa"/>
            <w:gridSpan w:val="2"/>
          </w:tcPr>
          <w:p w:rsidR="00D4300A" w:rsidRDefault="004C5B26">
            <w:pPr>
              <w:pStyle w:val="TableParagraph"/>
              <w:spacing w:before="74" w:line="266" w:lineRule="auto"/>
              <w:ind w:left="81" w:right="9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984" w:type="dxa"/>
            <w:gridSpan w:val="2"/>
          </w:tcPr>
          <w:p w:rsidR="00D4300A" w:rsidRDefault="004C5B26">
            <w:pPr>
              <w:pStyle w:val="TableParagraph"/>
              <w:spacing w:before="74" w:line="266" w:lineRule="auto"/>
              <w:ind w:left="8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hyperlink r:id="rId7">
              <w:r>
                <w:rPr>
                  <w:spacing w:val="-2"/>
                  <w:w w:val="105"/>
                  <w:sz w:val="15"/>
                </w:rPr>
                <w:t>http://schoolcollection.edu.ru/catalog/</w:t>
              </w:r>
            </w:hyperlink>
          </w:p>
        </w:tc>
      </w:tr>
      <w:tr w:rsidR="00D4300A" w:rsidTr="00742337">
        <w:trPr>
          <w:trHeight w:val="333"/>
        </w:trPr>
        <w:tc>
          <w:tcPr>
            <w:tcW w:w="1764" w:type="dxa"/>
            <w:gridSpan w:val="2"/>
          </w:tcPr>
          <w:p w:rsidR="00D4300A" w:rsidRDefault="004C5B26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модулю</w:t>
            </w:r>
          </w:p>
        </w:tc>
        <w:tc>
          <w:tcPr>
            <w:tcW w:w="564" w:type="dxa"/>
          </w:tcPr>
          <w:p w:rsidR="00D4300A" w:rsidRDefault="004C5B26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2301" w:type="dxa"/>
            <w:gridSpan w:val="14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</w:tr>
      <w:tr w:rsidR="00D4300A" w:rsidTr="00742337">
        <w:trPr>
          <w:trHeight w:val="333"/>
        </w:trPr>
        <w:tc>
          <w:tcPr>
            <w:tcW w:w="14629" w:type="dxa"/>
            <w:gridSpan w:val="17"/>
          </w:tcPr>
          <w:p w:rsidR="00D4300A" w:rsidRDefault="004C5B26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3.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театра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кино</w:t>
            </w:r>
          </w:p>
        </w:tc>
      </w:tr>
      <w:tr w:rsidR="00D4300A" w:rsidTr="00742337">
        <w:trPr>
          <w:trHeight w:val="1293"/>
        </w:trPr>
        <w:tc>
          <w:tcPr>
            <w:tcW w:w="468" w:type="dxa"/>
          </w:tcPr>
          <w:p w:rsidR="00D4300A" w:rsidRDefault="004C5B26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3.1.</w:t>
            </w:r>
          </w:p>
        </w:tc>
        <w:tc>
          <w:tcPr>
            <w:tcW w:w="1296" w:type="dxa"/>
          </w:tcPr>
          <w:p w:rsidR="00D4300A" w:rsidRDefault="004C5B26">
            <w:pPr>
              <w:pStyle w:val="TableParagraph"/>
              <w:spacing w:before="74" w:line="266" w:lineRule="auto"/>
              <w:ind w:lef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Опера.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Главные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герои и номера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оперного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спектакля</w:t>
            </w:r>
          </w:p>
        </w:tc>
        <w:tc>
          <w:tcPr>
            <w:tcW w:w="564" w:type="dxa"/>
          </w:tcPr>
          <w:p w:rsidR="00D4300A" w:rsidRDefault="004C5B26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961" w:type="dxa"/>
          </w:tcPr>
          <w:p w:rsidR="00D4300A" w:rsidRDefault="004C5B26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0.25</w:t>
            </w:r>
          </w:p>
        </w:tc>
        <w:tc>
          <w:tcPr>
            <w:tcW w:w="993" w:type="dxa"/>
            <w:gridSpan w:val="2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1154" w:type="dxa"/>
            <w:gridSpan w:val="2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576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1260" w:type="dxa"/>
            <w:gridSpan w:val="2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3293" w:type="dxa"/>
          </w:tcPr>
          <w:p w:rsidR="00D4300A" w:rsidRDefault="004C5B26">
            <w:pPr>
              <w:pStyle w:val="TableParagraph"/>
              <w:spacing w:before="74" w:line="266" w:lineRule="auto"/>
              <w:ind w:left="81" w:right="10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Слушание фрагментов опер. Определение характера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музыки сольной партии, роли и выразительных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средств оркестрового сопровождения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  <w:p w:rsidR="00D4300A" w:rsidRDefault="004C5B26">
            <w:pPr>
              <w:pStyle w:val="TableParagraph"/>
              <w:spacing w:before="2" w:line="266" w:lineRule="auto"/>
              <w:ind w:left="81" w:right="108"/>
              <w:rPr>
                <w:sz w:val="15"/>
              </w:rPr>
            </w:pPr>
            <w:r>
              <w:rPr>
                <w:w w:val="105"/>
                <w:sz w:val="15"/>
              </w:rPr>
              <w:t>Знакомство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тембрами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голосов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оперных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певцов.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Освоение терминологии. Звучащие тесты 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кроссворды на проверку знаний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276" w:type="dxa"/>
            <w:gridSpan w:val="2"/>
          </w:tcPr>
          <w:p w:rsidR="00D4300A" w:rsidRDefault="004C5B26">
            <w:pPr>
              <w:pStyle w:val="TableParagraph"/>
              <w:spacing w:before="74" w:line="266" w:lineRule="auto"/>
              <w:ind w:left="81" w:right="15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984" w:type="dxa"/>
            <w:gridSpan w:val="2"/>
          </w:tcPr>
          <w:p w:rsidR="00D4300A" w:rsidRDefault="004C5B26">
            <w:pPr>
              <w:pStyle w:val="TableParagraph"/>
              <w:spacing w:before="74" w:line="266" w:lineRule="auto"/>
              <w:ind w:left="8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hyperlink r:id="rId8">
              <w:r>
                <w:rPr>
                  <w:spacing w:val="-2"/>
                  <w:w w:val="105"/>
                  <w:sz w:val="15"/>
                </w:rPr>
                <w:t>http://schoolcollection.edu.ru/catalog/</w:t>
              </w:r>
            </w:hyperlink>
          </w:p>
        </w:tc>
      </w:tr>
      <w:tr w:rsidR="00D4300A" w:rsidTr="00742337">
        <w:trPr>
          <w:trHeight w:val="1101"/>
        </w:trPr>
        <w:tc>
          <w:tcPr>
            <w:tcW w:w="468" w:type="dxa"/>
          </w:tcPr>
          <w:p w:rsidR="00D4300A" w:rsidRDefault="004C5B26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3.2.</w:t>
            </w:r>
          </w:p>
        </w:tc>
        <w:tc>
          <w:tcPr>
            <w:tcW w:w="1296" w:type="dxa"/>
          </w:tcPr>
          <w:p w:rsidR="00D4300A" w:rsidRDefault="004C5B26">
            <w:pPr>
              <w:pStyle w:val="TableParagraph"/>
              <w:spacing w:before="74" w:line="266" w:lineRule="auto"/>
              <w:ind w:left="76" w:right="122"/>
              <w:jc w:val="bot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Патриотическая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 театре и кино</w:t>
            </w:r>
          </w:p>
        </w:tc>
        <w:tc>
          <w:tcPr>
            <w:tcW w:w="564" w:type="dxa"/>
          </w:tcPr>
          <w:p w:rsidR="00D4300A" w:rsidRDefault="004C5B26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961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993" w:type="dxa"/>
            <w:gridSpan w:val="2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1154" w:type="dxa"/>
            <w:gridSpan w:val="2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576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1260" w:type="dxa"/>
            <w:gridSpan w:val="2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3293" w:type="dxa"/>
          </w:tcPr>
          <w:p w:rsidR="00D4300A" w:rsidRDefault="004C5B26">
            <w:pPr>
              <w:pStyle w:val="TableParagraph"/>
              <w:spacing w:before="74" w:line="266" w:lineRule="auto"/>
              <w:ind w:left="81" w:right="335"/>
              <w:rPr>
                <w:sz w:val="15"/>
              </w:rPr>
            </w:pPr>
            <w:r>
              <w:rPr>
                <w:w w:val="105"/>
                <w:sz w:val="15"/>
              </w:rPr>
              <w:t>Просмотр фрагментов крупных сценических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произведений, фильмов. Обсуждение характера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героев и событий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  <w:p w:rsidR="00D4300A" w:rsidRDefault="004C5B26">
            <w:pPr>
              <w:pStyle w:val="TableParagraph"/>
              <w:spacing w:before="2" w:line="266" w:lineRule="auto"/>
              <w:ind w:left="81" w:right="108"/>
              <w:rPr>
                <w:sz w:val="15"/>
              </w:rPr>
            </w:pPr>
            <w:r>
              <w:rPr>
                <w:w w:val="105"/>
                <w:sz w:val="15"/>
              </w:rPr>
              <w:t>Разучивание, исполнение песен о Родине, нашей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стране,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исторических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событиях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подвигах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героев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276" w:type="dxa"/>
            <w:gridSpan w:val="2"/>
          </w:tcPr>
          <w:p w:rsidR="00D4300A" w:rsidRDefault="004C5B26">
            <w:pPr>
              <w:pStyle w:val="TableParagraph"/>
              <w:spacing w:before="74" w:line="266" w:lineRule="auto"/>
              <w:ind w:left="81" w:right="9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984" w:type="dxa"/>
            <w:gridSpan w:val="2"/>
          </w:tcPr>
          <w:p w:rsidR="00D4300A" w:rsidRDefault="004C5B26">
            <w:pPr>
              <w:pStyle w:val="TableParagraph"/>
              <w:spacing w:before="74" w:line="266" w:lineRule="auto"/>
              <w:ind w:left="8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hyperlink r:id="rId9">
              <w:r>
                <w:rPr>
                  <w:spacing w:val="-2"/>
                  <w:w w:val="105"/>
                  <w:sz w:val="15"/>
                </w:rPr>
                <w:t>http://schoolcollection.edu.ru/catalog/</w:t>
              </w:r>
            </w:hyperlink>
          </w:p>
        </w:tc>
      </w:tr>
      <w:tr w:rsidR="00D4300A" w:rsidTr="00742337">
        <w:trPr>
          <w:trHeight w:val="333"/>
        </w:trPr>
        <w:tc>
          <w:tcPr>
            <w:tcW w:w="1764" w:type="dxa"/>
            <w:gridSpan w:val="2"/>
          </w:tcPr>
          <w:p w:rsidR="00D4300A" w:rsidRDefault="004C5B26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модулю</w:t>
            </w:r>
          </w:p>
        </w:tc>
        <w:tc>
          <w:tcPr>
            <w:tcW w:w="564" w:type="dxa"/>
          </w:tcPr>
          <w:p w:rsidR="00D4300A" w:rsidRDefault="004C5B26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2301" w:type="dxa"/>
            <w:gridSpan w:val="14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</w:tr>
      <w:tr w:rsidR="00D4300A" w:rsidTr="00742337">
        <w:trPr>
          <w:trHeight w:val="333"/>
        </w:trPr>
        <w:tc>
          <w:tcPr>
            <w:tcW w:w="14629" w:type="dxa"/>
            <w:gridSpan w:val="17"/>
          </w:tcPr>
          <w:p w:rsidR="00D4300A" w:rsidRDefault="004C5B26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4.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Музыкальная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грамота</w:t>
            </w:r>
          </w:p>
        </w:tc>
      </w:tr>
      <w:tr w:rsidR="00D4300A" w:rsidTr="00742337">
        <w:trPr>
          <w:trHeight w:val="2062"/>
        </w:trPr>
        <w:tc>
          <w:tcPr>
            <w:tcW w:w="468" w:type="dxa"/>
          </w:tcPr>
          <w:p w:rsidR="00D4300A" w:rsidRDefault="004C5B26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4.1.</w:t>
            </w:r>
          </w:p>
        </w:tc>
        <w:tc>
          <w:tcPr>
            <w:tcW w:w="1296" w:type="dxa"/>
          </w:tcPr>
          <w:p w:rsidR="00D4300A" w:rsidRDefault="004C5B26">
            <w:pPr>
              <w:pStyle w:val="TableParagraph"/>
              <w:spacing w:before="64" w:line="266" w:lineRule="auto"/>
              <w:ind w:left="76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Музыкальный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4"/>
                <w:w w:val="105"/>
                <w:sz w:val="15"/>
              </w:rPr>
              <w:t>язык</w:t>
            </w:r>
          </w:p>
        </w:tc>
        <w:tc>
          <w:tcPr>
            <w:tcW w:w="564" w:type="dxa"/>
          </w:tcPr>
          <w:p w:rsidR="00D4300A" w:rsidRDefault="004C5B2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961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993" w:type="dxa"/>
            <w:gridSpan w:val="2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1154" w:type="dxa"/>
            <w:gridSpan w:val="2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576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1260" w:type="dxa"/>
            <w:gridSpan w:val="2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3293" w:type="dxa"/>
          </w:tcPr>
          <w:p w:rsidR="00D4300A" w:rsidRDefault="004C5B26">
            <w:pPr>
              <w:pStyle w:val="TableParagraph"/>
              <w:spacing w:before="64" w:line="266" w:lineRule="auto"/>
              <w:ind w:left="81" w:right="95"/>
              <w:rPr>
                <w:sz w:val="15"/>
              </w:rPr>
            </w:pPr>
            <w:r>
              <w:rPr>
                <w:w w:val="105"/>
                <w:sz w:val="15"/>
              </w:rPr>
              <w:t>Знакомство с элементами музыкального языка,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специальными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терминами,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обозначением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нотной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записи</w:t>
            </w:r>
            <w:proofErr w:type="gramStart"/>
            <w:r>
              <w:rPr>
                <w:spacing w:val="-2"/>
                <w:w w:val="105"/>
                <w:sz w:val="15"/>
              </w:rPr>
              <w:t>.;</w:t>
            </w:r>
            <w:proofErr w:type="gramEnd"/>
          </w:p>
          <w:p w:rsidR="00D4300A" w:rsidRDefault="004C5B26">
            <w:pPr>
              <w:pStyle w:val="TableParagraph"/>
              <w:spacing w:before="2" w:line="266" w:lineRule="auto"/>
              <w:ind w:left="81" w:right="93"/>
              <w:rPr>
                <w:sz w:val="15"/>
              </w:rPr>
            </w:pPr>
            <w:r>
              <w:rPr>
                <w:w w:val="105"/>
                <w:sz w:val="15"/>
              </w:rPr>
              <w:t>Наблюдение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изменением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изменении элементов музыкального языка (как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меняется характер музыки при изменении темпа,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динамики, штрихов и т. д</w:t>
            </w:r>
            <w:proofErr w:type="gramStart"/>
            <w:r>
              <w:rPr>
                <w:w w:val="105"/>
                <w:sz w:val="15"/>
              </w:rPr>
              <w:t>.).;</w:t>
            </w:r>
            <w:proofErr w:type="gramEnd"/>
          </w:p>
          <w:p w:rsidR="00D4300A" w:rsidRDefault="004C5B26">
            <w:pPr>
              <w:pStyle w:val="TableParagraph"/>
              <w:spacing w:before="3" w:line="266" w:lineRule="auto"/>
              <w:ind w:left="81" w:right="10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Использование элементов музыкального языка для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создания определённого образа, настроения 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вокальных и инструментальных импровизациях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276" w:type="dxa"/>
            <w:gridSpan w:val="2"/>
          </w:tcPr>
          <w:p w:rsidR="00D4300A" w:rsidRDefault="004C5B26">
            <w:pPr>
              <w:pStyle w:val="TableParagraph"/>
              <w:spacing w:before="64" w:line="266" w:lineRule="auto"/>
              <w:ind w:left="81" w:right="487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984" w:type="dxa"/>
            <w:gridSpan w:val="2"/>
          </w:tcPr>
          <w:p w:rsidR="00D4300A" w:rsidRDefault="004C5B26">
            <w:pPr>
              <w:pStyle w:val="TableParagraph"/>
              <w:spacing w:before="64" w:line="266" w:lineRule="auto"/>
              <w:ind w:left="8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hyperlink r:id="rId10">
              <w:r>
                <w:rPr>
                  <w:spacing w:val="-2"/>
                  <w:w w:val="105"/>
                  <w:sz w:val="15"/>
                </w:rPr>
                <w:t>http://schoolcollection.edu.ru/catalog/</w:t>
              </w:r>
            </w:hyperlink>
          </w:p>
        </w:tc>
      </w:tr>
      <w:tr w:rsidR="00D4300A" w:rsidTr="00742337">
        <w:trPr>
          <w:trHeight w:val="1293"/>
        </w:trPr>
        <w:tc>
          <w:tcPr>
            <w:tcW w:w="468" w:type="dxa"/>
          </w:tcPr>
          <w:p w:rsidR="00D4300A" w:rsidRDefault="004C5B26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4.2.</w:t>
            </w:r>
          </w:p>
        </w:tc>
        <w:tc>
          <w:tcPr>
            <w:tcW w:w="1296" w:type="dxa"/>
          </w:tcPr>
          <w:p w:rsidR="00D4300A" w:rsidRDefault="004C5B26">
            <w:pPr>
              <w:pStyle w:val="TableParagraph"/>
              <w:spacing w:before="64" w:line="266" w:lineRule="auto"/>
              <w:ind w:left="76" w:right="33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Ритмические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размере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6/8</w:t>
            </w:r>
          </w:p>
        </w:tc>
        <w:tc>
          <w:tcPr>
            <w:tcW w:w="564" w:type="dxa"/>
          </w:tcPr>
          <w:p w:rsidR="00D4300A" w:rsidRDefault="004C5B2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961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993" w:type="dxa"/>
            <w:gridSpan w:val="2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1154" w:type="dxa"/>
            <w:gridSpan w:val="2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576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1260" w:type="dxa"/>
            <w:gridSpan w:val="2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3293" w:type="dxa"/>
          </w:tcPr>
          <w:p w:rsidR="00D4300A" w:rsidRDefault="004C5B26">
            <w:pPr>
              <w:pStyle w:val="TableParagraph"/>
              <w:spacing w:before="64" w:line="266" w:lineRule="auto"/>
              <w:ind w:left="81" w:right="108"/>
              <w:rPr>
                <w:sz w:val="15"/>
              </w:rPr>
            </w:pPr>
            <w:r>
              <w:rPr>
                <w:w w:val="105"/>
                <w:sz w:val="15"/>
              </w:rPr>
              <w:t>Определение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слух,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прослеживание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нотной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записи ритмических рисунков в размере 6/8.;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Слушание музыкальных произведений с ярко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выраженным ритмическим рисунком,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воспроизведение данного ритма по памяти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(хлопками</w:t>
            </w:r>
            <w:proofErr w:type="gramStart"/>
            <w:r>
              <w:rPr>
                <w:spacing w:val="-2"/>
                <w:w w:val="105"/>
                <w:sz w:val="15"/>
              </w:rPr>
              <w:t>).;</w:t>
            </w:r>
            <w:proofErr w:type="gramEnd"/>
          </w:p>
        </w:tc>
        <w:tc>
          <w:tcPr>
            <w:tcW w:w="1276" w:type="dxa"/>
            <w:gridSpan w:val="2"/>
          </w:tcPr>
          <w:p w:rsidR="00D4300A" w:rsidRDefault="004C5B26">
            <w:pPr>
              <w:pStyle w:val="TableParagraph"/>
              <w:spacing w:before="64" w:line="266" w:lineRule="auto"/>
              <w:ind w:left="81" w:right="487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984" w:type="dxa"/>
            <w:gridSpan w:val="2"/>
          </w:tcPr>
          <w:p w:rsidR="00D4300A" w:rsidRDefault="004C5B26">
            <w:pPr>
              <w:pStyle w:val="TableParagraph"/>
              <w:spacing w:before="64" w:line="266" w:lineRule="auto"/>
              <w:ind w:left="8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hyperlink r:id="rId11">
              <w:r>
                <w:rPr>
                  <w:spacing w:val="-2"/>
                  <w:w w:val="105"/>
                  <w:sz w:val="15"/>
                </w:rPr>
                <w:t>http://schoolcollection.edu.ru/catalog/</w:t>
              </w:r>
            </w:hyperlink>
          </w:p>
        </w:tc>
      </w:tr>
      <w:tr w:rsidR="00D4300A" w:rsidTr="00742337">
        <w:trPr>
          <w:trHeight w:val="333"/>
        </w:trPr>
        <w:tc>
          <w:tcPr>
            <w:tcW w:w="1764" w:type="dxa"/>
            <w:gridSpan w:val="2"/>
          </w:tcPr>
          <w:p w:rsidR="00D4300A" w:rsidRDefault="004C5B26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модулю</w:t>
            </w:r>
          </w:p>
        </w:tc>
        <w:tc>
          <w:tcPr>
            <w:tcW w:w="564" w:type="dxa"/>
          </w:tcPr>
          <w:p w:rsidR="00D4300A" w:rsidRDefault="004C5B2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2301" w:type="dxa"/>
            <w:gridSpan w:val="14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</w:tr>
      <w:tr w:rsidR="00D4300A" w:rsidTr="00742337">
        <w:trPr>
          <w:trHeight w:val="333"/>
        </w:trPr>
        <w:tc>
          <w:tcPr>
            <w:tcW w:w="14629" w:type="dxa"/>
            <w:gridSpan w:val="17"/>
          </w:tcPr>
          <w:p w:rsidR="00D4300A" w:rsidRDefault="004C5B26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5.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человека</w:t>
            </w:r>
          </w:p>
        </w:tc>
      </w:tr>
      <w:tr w:rsidR="00D4300A" w:rsidTr="00742337">
        <w:trPr>
          <w:trHeight w:val="1485"/>
        </w:trPr>
        <w:tc>
          <w:tcPr>
            <w:tcW w:w="468" w:type="dxa"/>
          </w:tcPr>
          <w:p w:rsidR="00D4300A" w:rsidRDefault="004C5B26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5.1.</w:t>
            </w:r>
          </w:p>
        </w:tc>
        <w:tc>
          <w:tcPr>
            <w:tcW w:w="1296" w:type="dxa"/>
          </w:tcPr>
          <w:p w:rsidR="00D4300A" w:rsidRDefault="004C5B26">
            <w:pPr>
              <w:pStyle w:val="TableParagraph"/>
              <w:spacing w:before="64" w:line="266" w:lineRule="auto"/>
              <w:ind w:left="76" w:right="26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Музыкальные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пейзажи</w:t>
            </w:r>
          </w:p>
        </w:tc>
        <w:tc>
          <w:tcPr>
            <w:tcW w:w="564" w:type="dxa"/>
          </w:tcPr>
          <w:p w:rsidR="00D4300A" w:rsidRDefault="004C5B2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961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993" w:type="dxa"/>
            <w:gridSpan w:val="2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1154" w:type="dxa"/>
            <w:gridSpan w:val="2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576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1260" w:type="dxa"/>
            <w:gridSpan w:val="2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3293" w:type="dxa"/>
          </w:tcPr>
          <w:p w:rsidR="00D4300A" w:rsidRDefault="004C5B26">
            <w:pPr>
              <w:pStyle w:val="TableParagraph"/>
              <w:spacing w:before="64" w:line="266" w:lineRule="auto"/>
              <w:ind w:left="81" w:right="108"/>
              <w:rPr>
                <w:sz w:val="15"/>
              </w:rPr>
            </w:pPr>
            <w:r>
              <w:rPr>
                <w:w w:val="105"/>
                <w:sz w:val="15"/>
              </w:rPr>
              <w:t>Слушание произведений программной музыки,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посвящённой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образам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природы.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Подбор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эпитетов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описания настроения, характера музыки.</w:t>
            </w:r>
          </w:p>
          <w:p w:rsidR="00D4300A" w:rsidRDefault="004C5B26">
            <w:pPr>
              <w:pStyle w:val="TableParagraph"/>
              <w:spacing w:before="2" w:line="266" w:lineRule="auto"/>
              <w:ind w:left="81" w:right="10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Сопоставление музыки с произведениями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изобразительного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искусства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  <w:p w:rsidR="00D4300A" w:rsidRDefault="004C5B26">
            <w:pPr>
              <w:pStyle w:val="TableParagraph"/>
              <w:spacing w:before="2" w:line="266" w:lineRule="auto"/>
              <w:ind w:left="81" w:right="335"/>
              <w:rPr>
                <w:sz w:val="15"/>
              </w:rPr>
            </w:pPr>
            <w:r>
              <w:rPr>
                <w:w w:val="105"/>
                <w:sz w:val="15"/>
              </w:rPr>
              <w:t>Разучивание,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одухотворенное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исполнение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песен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природе, её красоте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276" w:type="dxa"/>
            <w:gridSpan w:val="2"/>
          </w:tcPr>
          <w:p w:rsidR="00D4300A" w:rsidRDefault="004C5B26">
            <w:pPr>
              <w:pStyle w:val="TableParagraph"/>
              <w:spacing w:before="64" w:line="266" w:lineRule="auto"/>
              <w:ind w:left="81" w:right="9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984" w:type="dxa"/>
            <w:gridSpan w:val="2"/>
          </w:tcPr>
          <w:p w:rsidR="00D4300A" w:rsidRDefault="004C5B26">
            <w:pPr>
              <w:pStyle w:val="TableParagraph"/>
              <w:spacing w:before="64" w:line="266" w:lineRule="auto"/>
              <w:ind w:left="8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hyperlink r:id="rId12">
              <w:r>
                <w:rPr>
                  <w:spacing w:val="-2"/>
                  <w:w w:val="105"/>
                  <w:sz w:val="15"/>
                </w:rPr>
                <w:t>http://schoolcollection.edu.ru/catalog/</w:t>
              </w:r>
            </w:hyperlink>
          </w:p>
        </w:tc>
      </w:tr>
      <w:tr w:rsidR="00D4300A" w:rsidTr="00742337">
        <w:trPr>
          <w:trHeight w:val="1293"/>
        </w:trPr>
        <w:tc>
          <w:tcPr>
            <w:tcW w:w="468" w:type="dxa"/>
          </w:tcPr>
          <w:p w:rsidR="00D4300A" w:rsidRDefault="004C5B26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5.2.</w:t>
            </w:r>
          </w:p>
        </w:tc>
        <w:tc>
          <w:tcPr>
            <w:tcW w:w="1296" w:type="dxa"/>
          </w:tcPr>
          <w:p w:rsidR="00D4300A" w:rsidRDefault="004C5B26">
            <w:pPr>
              <w:pStyle w:val="TableParagraph"/>
              <w:spacing w:before="64" w:line="266" w:lineRule="auto"/>
              <w:ind w:left="76" w:right="26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Музыкальные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портреты</w:t>
            </w:r>
          </w:p>
        </w:tc>
        <w:tc>
          <w:tcPr>
            <w:tcW w:w="564" w:type="dxa"/>
          </w:tcPr>
          <w:p w:rsidR="00D4300A" w:rsidRDefault="004C5B2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961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993" w:type="dxa"/>
            <w:gridSpan w:val="2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1154" w:type="dxa"/>
            <w:gridSpan w:val="2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576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1260" w:type="dxa"/>
            <w:gridSpan w:val="2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3293" w:type="dxa"/>
          </w:tcPr>
          <w:p w:rsidR="00D4300A" w:rsidRDefault="004C5B26">
            <w:pPr>
              <w:pStyle w:val="TableParagraph"/>
              <w:spacing w:before="64" w:line="266" w:lineRule="auto"/>
              <w:ind w:left="81" w:right="167"/>
              <w:rPr>
                <w:sz w:val="15"/>
              </w:rPr>
            </w:pPr>
            <w:r>
              <w:rPr>
                <w:w w:val="105"/>
                <w:sz w:val="15"/>
              </w:rPr>
              <w:t>Слушание произведений вокальной, программной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инструментальной музыки, посвящённой образам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людей,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сказочных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персонажей.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Подбор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эпитетов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описания настроения, характера музыки.</w:t>
            </w:r>
          </w:p>
          <w:p w:rsidR="00D4300A" w:rsidRDefault="004C5B26">
            <w:pPr>
              <w:pStyle w:val="TableParagraph"/>
              <w:spacing w:before="3" w:line="266" w:lineRule="auto"/>
              <w:ind w:left="81" w:right="10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Сопоставление музыки с произведениями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изобразительного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искусства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276" w:type="dxa"/>
            <w:gridSpan w:val="2"/>
          </w:tcPr>
          <w:p w:rsidR="00D4300A" w:rsidRDefault="004C5B26">
            <w:pPr>
              <w:pStyle w:val="TableParagraph"/>
              <w:spacing w:before="64" w:line="266" w:lineRule="auto"/>
              <w:ind w:left="81" w:right="9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984" w:type="dxa"/>
            <w:gridSpan w:val="2"/>
          </w:tcPr>
          <w:p w:rsidR="00D4300A" w:rsidRDefault="004C5B26">
            <w:pPr>
              <w:pStyle w:val="TableParagraph"/>
              <w:spacing w:before="64" w:line="266" w:lineRule="auto"/>
              <w:ind w:left="8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hyperlink r:id="rId13">
              <w:r>
                <w:rPr>
                  <w:spacing w:val="-2"/>
                  <w:w w:val="105"/>
                  <w:sz w:val="15"/>
                </w:rPr>
                <w:t>http://schoolcollection.edu.ru/catalog/</w:t>
              </w:r>
            </w:hyperlink>
          </w:p>
        </w:tc>
      </w:tr>
      <w:tr w:rsidR="00D4300A" w:rsidTr="00742337">
        <w:trPr>
          <w:trHeight w:val="333"/>
        </w:trPr>
        <w:tc>
          <w:tcPr>
            <w:tcW w:w="1764" w:type="dxa"/>
            <w:gridSpan w:val="2"/>
          </w:tcPr>
          <w:p w:rsidR="00D4300A" w:rsidRDefault="004C5B26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модулю</w:t>
            </w:r>
          </w:p>
        </w:tc>
        <w:tc>
          <w:tcPr>
            <w:tcW w:w="564" w:type="dxa"/>
          </w:tcPr>
          <w:p w:rsidR="00D4300A" w:rsidRDefault="004C5B2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2301" w:type="dxa"/>
            <w:gridSpan w:val="14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</w:tr>
      <w:tr w:rsidR="00D4300A" w:rsidTr="00742337">
        <w:trPr>
          <w:trHeight w:val="333"/>
        </w:trPr>
        <w:tc>
          <w:tcPr>
            <w:tcW w:w="14629" w:type="dxa"/>
            <w:gridSpan w:val="17"/>
          </w:tcPr>
          <w:p w:rsidR="00D4300A" w:rsidRDefault="004C5B26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6.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Классическая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музыка</w:t>
            </w:r>
          </w:p>
        </w:tc>
      </w:tr>
      <w:tr w:rsidR="00D4300A" w:rsidTr="00742337">
        <w:trPr>
          <w:trHeight w:val="1101"/>
        </w:trPr>
        <w:tc>
          <w:tcPr>
            <w:tcW w:w="468" w:type="dxa"/>
          </w:tcPr>
          <w:p w:rsidR="00D4300A" w:rsidRDefault="004C5B26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6.1.</w:t>
            </w:r>
          </w:p>
        </w:tc>
        <w:tc>
          <w:tcPr>
            <w:tcW w:w="1296" w:type="dxa"/>
          </w:tcPr>
          <w:p w:rsidR="00D4300A" w:rsidRDefault="004C5B26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Композиторы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—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детям</w:t>
            </w:r>
          </w:p>
        </w:tc>
        <w:tc>
          <w:tcPr>
            <w:tcW w:w="564" w:type="dxa"/>
          </w:tcPr>
          <w:p w:rsidR="00D4300A" w:rsidRDefault="004C5B2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961" w:type="dxa"/>
          </w:tcPr>
          <w:p w:rsidR="00D4300A" w:rsidRDefault="004C5B2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0.25</w:t>
            </w:r>
          </w:p>
        </w:tc>
        <w:tc>
          <w:tcPr>
            <w:tcW w:w="993" w:type="dxa"/>
            <w:gridSpan w:val="2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1154" w:type="dxa"/>
            <w:gridSpan w:val="2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576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1260" w:type="dxa"/>
            <w:gridSpan w:val="2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3293" w:type="dxa"/>
          </w:tcPr>
          <w:p w:rsidR="00D4300A" w:rsidRDefault="004C5B26">
            <w:pPr>
              <w:pStyle w:val="TableParagraph"/>
              <w:spacing w:before="64" w:line="266" w:lineRule="auto"/>
              <w:ind w:left="81" w:righ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Слушание музыки, определение основного характера,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музыкально-выразительных средств, использованных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композитором. Подбор эпитетов, иллюстраций к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музыке. Определение жанра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  <w:p w:rsidR="00D4300A" w:rsidRDefault="004C5B26">
            <w:pPr>
              <w:pStyle w:val="TableParagraph"/>
              <w:spacing w:before="3"/>
              <w:ind w:left="81"/>
              <w:rPr>
                <w:sz w:val="15"/>
              </w:rPr>
            </w:pPr>
            <w:r>
              <w:rPr>
                <w:sz w:val="15"/>
              </w:rPr>
              <w:t>Музыкальная</w:t>
            </w:r>
            <w:r>
              <w:rPr>
                <w:spacing w:val="25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викторина</w:t>
            </w:r>
            <w:proofErr w:type="gramStart"/>
            <w:r>
              <w:rPr>
                <w:spacing w:val="-2"/>
                <w:w w:val="105"/>
                <w:sz w:val="15"/>
              </w:rPr>
              <w:t>.;</w:t>
            </w:r>
            <w:proofErr w:type="gramEnd"/>
          </w:p>
        </w:tc>
        <w:tc>
          <w:tcPr>
            <w:tcW w:w="1276" w:type="dxa"/>
            <w:gridSpan w:val="2"/>
          </w:tcPr>
          <w:p w:rsidR="00D4300A" w:rsidRDefault="004C5B26">
            <w:pPr>
              <w:pStyle w:val="TableParagraph"/>
              <w:spacing w:before="64" w:line="266" w:lineRule="auto"/>
              <w:ind w:left="81" w:right="5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Тестирование;</w:t>
            </w:r>
          </w:p>
        </w:tc>
        <w:tc>
          <w:tcPr>
            <w:tcW w:w="1984" w:type="dxa"/>
            <w:gridSpan w:val="2"/>
          </w:tcPr>
          <w:p w:rsidR="00D4300A" w:rsidRDefault="004C5B26">
            <w:pPr>
              <w:pStyle w:val="TableParagraph"/>
              <w:spacing w:before="64" w:line="266" w:lineRule="auto"/>
              <w:ind w:left="8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hyperlink r:id="rId14">
              <w:r>
                <w:rPr>
                  <w:spacing w:val="-2"/>
                  <w:w w:val="105"/>
                  <w:sz w:val="15"/>
                </w:rPr>
                <w:t>http://schoolcollection.edu.ru/catalog/</w:t>
              </w:r>
            </w:hyperlink>
          </w:p>
        </w:tc>
      </w:tr>
      <w:tr w:rsidR="00D4300A" w:rsidTr="00742337">
        <w:trPr>
          <w:trHeight w:val="861"/>
        </w:trPr>
        <w:tc>
          <w:tcPr>
            <w:tcW w:w="468" w:type="dxa"/>
          </w:tcPr>
          <w:p w:rsidR="00D4300A" w:rsidRDefault="004C5B26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6.2.</w:t>
            </w:r>
          </w:p>
        </w:tc>
        <w:tc>
          <w:tcPr>
            <w:tcW w:w="1296" w:type="dxa"/>
          </w:tcPr>
          <w:p w:rsidR="00D4300A" w:rsidRDefault="004C5B26">
            <w:pPr>
              <w:pStyle w:val="TableParagraph"/>
              <w:spacing w:before="64" w:line="266" w:lineRule="auto"/>
              <w:ind w:left="76" w:right="29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Программная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музыка</w:t>
            </w:r>
          </w:p>
        </w:tc>
        <w:tc>
          <w:tcPr>
            <w:tcW w:w="564" w:type="dxa"/>
          </w:tcPr>
          <w:p w:rsidR="00D4300A" w:rsidRDefault="004C5B2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961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993" w:type="dxa"/>
            <w:gridSpan w:val="2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1154" w:type="dxa"/>
            <w:gridSpan w:val="2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576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1260" w:type="dxa"/>
            <w:gridSpan w:val="2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3293" w:type="dxa"/>
          </w:tcPr>
          <w:p w:rsidR="00D4300A" w:rsidRDefault="004C5B26">
            <w:pPr>
              <w:pStyle w:val="TableParagraph"/>
              <w:spacing w:before="64" w:line="266" w:lineRule="auto"/>
              <w:ind w:left="81" w:right="108"/>
              <w:rPr>
                <w:sz w:val="15"/>
              </w:rPr>
            </w:pPr>
            <w:r>
              <w:rPr>
                <w:w w:val="105"/>
                <w:sz w:val="15"/>
              </w:rPr>
              <w:t>Слушание произведений программной музыки.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Обсуждение музыкального образа, музыкальных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средств, использованных композитором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276" w:type="dxa"/>
            <w:gridSpan w:val="2"/>
          </w:tcPr>
          <w:p w:rsidR="00D4300A" w:rsidRDefault="004C5B26">
            <w:pPr>
              <w:pStyle w:val="TableParagraph"/>
              <w:spacing w:before="64" w:line="266" w:lineRule="auto"/>
              <w:ind w:left="81" w:right="487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984" w:type="dxa"/>
            <w:gridSpan w:val="2"/>
          </w:tcPr>
          <w:p w:rsidR="00D4300A" w:rsidRDefault="004C5B26">
            <w:pPr>
              <w:pStyle w:val="TableParagraph"/>
              <w:spacing w:before="64" w:line="266" w:lineRule="auto"/>
              <w:ind w:left="8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hyperlink r:id="rId15">
              <w:r>
                <w:rPr>
                  <w:spacing w:val="-2"/>
                  <w:w w:val="105"/>
                  <w:sz w:val="15"/>
                </w:rPr>
                <w:t>http://schoolcollection.edu.ru/catalog/</w:t>
              </w:r>
            </w:hyperlink>
          </w:p>
        </w:tc>
      </w:tr>
      <w:tr w:rsidR="00D4300A" w:rsidTr="00742337">
        <w:trPr>
          <w:trHeight w:val="333"/>
        </w:trPr>
        <w:tc>
          <w:tcPr>
            <w:tcW w:w="1764" w:type="dxa"/>
            <w:gridSpan w:val="2"/>
          </w:tcPr>
          <w:p w:rsidR="00D4300A" w:rsidRDefault="004C5B26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модулю</w:t>
            </w:r>
          </w:p>
        </w:tc>
        <w:tc>
          <w:tcPr>
            <w:tcW w:w="564" w:type="dxa"/>
          </w:tcPr>
          <w:p w:rsidR="00D4300A" w:rsidRDefault="004C5B2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2301" w:type="dxa"/>
            <w:gridSpan w:val="14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</w:tr>
      <w:tr w:rsidR="00D4300A" w:rsidTr="00742337">
        <w:trPr>
          <w:trHeight w:val="333"/>
        </w:trPr>
        <w:tc>
          <w:tcPr>
            <w:tcW w:w="14629" w:type="dxa"/>
            <w:gridSpan w:val="17"/>
          </w:tcPr>
          <w:p w:rsidR="00D4300A" w:rsidRDefault="004C5B26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Музыкальная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грамота</w:t>
            </w:r>
          </w:p>
        </w:tc>
      </w:tr>
      <w:tr w:rsidR="00D4300A" w:rsidTr="00742337">
        <w:trPr>
          <w:trHeight w:val="1870"/>
        </w:trPr>
        <w:tc>
          <w:tcPr>
            <w:tcW w:w="468" w:type="dxa"/>
          </w:tcPr>
          <w:p w:rsidR="00D4300A" w:rsidRDefault="004C5B26"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7.1.</w:t>
            </w:r>
          </w:p>
        </w:tc>
        <w:tc>
          <w:tcPr>
            <w:tcW w:w="1296" w:type="dxa"/>
          </w:tcPr>
          <w:p w:rsidR="00D4300A" w:rsidRDefault="004C5B26">
            <w:pPr>
              <w:pStyle w:val="TableParagraph"/>
              <w:spacing w:before="64" w:line="266" w:lineRule="auto"/>
              <w:ind w:left="76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Музыкальный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4"/>
                <w:w w:val="105"/>
                <w:sz w:val="15"/>
              </w:rPr>
              <w:t>язык</w:t>
            </w:r>
          </w:p>
        </w:tc>
        <w:tc>
          <w:tcPr>
            <w:tcW w:w="564" w:type="dxa"/>
          </w:tcPr>
          <w:p w:rsidR="00D4300A" w:rsidRDefault="004C5B2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gridSpan w:val="2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gridSpan w:val="2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576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1260" w:type="dxa"/>
            <w:gridSpan w:val="2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3293" w:type="dxa"/>
          </w:tcPr>
          <w:p w:rsidR="00D4300A" w:rsidRDefault="004C5B26">
            <w:pPr>
              <w:pStyle w:val="TableParagraph"/>
              <w:spacing w:before="64" w:line="266" w:lineRule="auto"/>
              <w:ind w:left="81" w:right="95"/>
              <w:rPr>
                <w:sz w:val="15"/>
              </w:rPr>
            </w:pPr>
            <w:r>
              <w:rPr>
                <w:w w:val="105"/>
                <w:sz w:val="15"/>
              </w:rPr>
              <w:t>Знакомство с элементами музыкального языка,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специальными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терминами,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обозначением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нотной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записи</w:t>
            </w:r>
            <w:proofErr w:type="gramStart"/>
            <w:r>
              <w:rPr>
                <w:spacing w:val="-2"/>
                <w:w w:val="105"/>
                <w:sz w:val="15"/>
              </w:rPr>
              <w:t>.;</w:t>
            </w:r>
            <w:proofErr w:type="gramEnd"/>
          </w:p>
          <w:p w:rsidR="00D4300A" w:rsidRDefault="004C5B26">
            <w:pPr>
              <w:pStyle w:val="TableParagraph"/>
              <w:spacing w:before="2" w:line="266" w:lineRule="auto"/>
              <w:ind w:left="81" w:right="93"/>
              <w:rPr>
                <w:sz w:val="15"/>
              </w:rPr>
            </w:pPr>
            <w:r>
              <w:rPr>
                <w:w w:val="105"/>
                <w:sz w:val="15"/>
              </w:rPr>
              <w:t>Определение изученных элементов на слух при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восприятии музыкальных произведений</w:t>
            </w:r>
            <w:proofErr w:type="gramStart"/>
            <w:r>
              <w:rPr>
                <w:w w:val="105"/>
                <w:sz w:val="15"/>
              </w:rPr>
              <w:t>.;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proofErr w:type="gramEnd"/>
            <w:r>
              <w:rPr>
                <w:w w:val="105"/>
                <w:sz w:val="15"/>
              </w:rPr>
              <w:t>Наблюдение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изменением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изменении элементов музыкального языка (как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меняется характер музыки при изменении темпа,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динамики, штрихов и т. д.).;</w:t>
            </w:r>
          </w:p>
        </w:tc>
        <w:tc>
          <w:tcPr>
            <w:tcW w:w="1276" w:type="dxa"/>
            <w:gridSpan w:val="2"/>
          </w:tcPr>
          <w:p w:rsidR="00D4300A" w:rsidRDefault="004C5B26">
            <w:pPr>
              <w:pStyle w:val="TableParagraph"/>
              <w:spacing w:before="64" w:line="266" w:lineRule="auto"/>
              <w:ind w:left="81" w:right="487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984" w:type="dxa"/>
            <w:gridSpan w:val="2"/>
          </w:tcPr>
          <w:p w:rsidR="00D4300A" w:rsidRDefault="004C5B26">
            <w:pPr>
              <w:pStyle w:val="TableParagraph"/>
              <w:spacing w:before="64" w:line="266" w:lineRule="auto"/>
              <w:ind w:left="8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hyperlink r:id="rId16">
              <w:r>
                <w:rPr>
                  <w:spacing w:val="-2"/>
                  <w:w w:val="105"/>
                  <w:sz w:val="15"/>
                </w:rPr>
                <w:t>http://schoolcollection.edu.ru/catalog/</w:t>
              </w:r>
            </w:hyperlink>
          </w:p>
        </w:tc>
      </w:tr>
      <w:tr w:rsidR="00D4300A" w:rsidTr="00742337">
        <w:trPr>
          <w:trHeight w:val="909"/>
        </w:trPr>
        <w:tc>
          <w:tcPr>
            <w:tcW w:w="468" w:type="dxa"/>
          </w:tcPr>
          <w:p w:rsidR="00D4300A" w:rsidRDefault="004C5B26"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7.2.</w:t>
            </w:r>
          </w:p>
        </w:tc>
        <w:tc>
          <w:tcPr>
            <w:tcW w:w="1296" w:type="dxa"/>
          </w:tcPr>
          <w:p w:rsidR="00D4300A" w:rsidRDefault="004C5B26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Дополнительные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обозначения</w:t>
            </w:r>
          </w:p>
          <w:p w:rsidR="00D4300A" w:rsidRDefault="004C5B26">
            <w:pPr>
              <w:pStyle w:val="TableParagraph"/>
              <w:spacing w:before="2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нотах</w:t>
            </w:r>
          </w:p>
        </w:tc>
        <w:tc>
          <w:tcPr>
            <w:tcW w:w="564" w:type="dxa"/>
          </w:tcPr>
          <w:p w:rsidR="00D4300A" w:rsidRDefault="004C5B2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gridSpan w:val="2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gridSpan w:val="2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576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1260" w:type="dxa"/>
            <w:gridSpan w:val="2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3293" w:type="dxa"/>
          </w:tcPr>
          <w:p w:rsidR="00D4300A" w:rsidRDefault="004C5B26">
            <w:pPr>
              <w:pStyle w:val="TableParagraph"/>
              <w:spacing w:before="64" w:line="266" w:lineRule="auto"/>
              <w:ind w:left="81" w:right="10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Знакомство с дополнительными элементами нотной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записи. Исполнение песен, </w:t>
            </w:r>
            <w:proofErr w:type="spellStart"/>
            <w:r>
              <w:rPr>
                <w:w w:val="105"/>
                <w:sz w:val="15"/>
              </w:rPr>
              <w:t>попевок</w:t>
            </w:r>
            <w:proofErr w:type="spellEnd"/>
            <w:r>
              <w:rPr>
                <w:w w:val="105"/>
                <w:sz w:val="15"/>
              </w:rPr>
              <w:t>, в которых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присутствуют данные элементы;</w:t>
            </w:r>
          </w:p>
        </w:tc>
        <w:tc>
          <w:tcPr>
            <w:tcW w:w="1276" w:type="dxa"/>
            <w:gridSpan w:val="2"/>
          </w:tcPr>
          <w:p w:rsidR="00D4300A" w:rsidRDefault="004C5B26">
            <w:pPr>
              <w:pStyle w:val="TableParagraph"/>
              <w:spacing w:before="64" w:line="266" w:lineRule="auto"/>
              <w:ind w:left="81" w:right="9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984" w:type="dxa"/>
            <w:gridSpan w:val="2"/>
          </w:tcPr>
          <w:p w:rsidR="00D4300A" w:rsidRDefault="004C5B26">
            <w:pPr>
              <w:pStyle w:val="TableParagraph"/>
              <w:spacing w:before="64"/>
              <w:ind w:left="8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https://infourok.ru/http:/</w:t>
            </w:r>
          </w:p>
          <w:p w:rsidR="00D4300A" w:rsidRDefault="004C5B26">
            <w:pPr>
              <w:pStyle w:val="TableParagraph"/>
              <w:spacing w:before="20"/>
              <w:ind w:left="8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/</w:t>
            </w:r>
            <w:proofErr w:type="spellStart"/>
            <w:r>
              <w:rPr>
                <w:spacing w:val="-2"/>
                <w:w w:val="105"/>
                <w:sz w:val="15"/>
              </w:rPr>
              <w:t>schoolcollection.edu.ru</w:t>
            </w:r>
            <w:proofErr w:type="spellEnd"/>
            <w:r>
              <w:rPr>
                <w:spacing w:val="-2"/>
                <w:w w:val="105"/>
                <w:sz w:val="15"/>
              </w:rPr>
              <w:t>/</w:t>
            </w:r>
            <w:proofErr w:type="spellStart"/>
            <w:r>
              <w:rPr>
                <w:spacing w:val="-2"/>
                <w:w w:val="105"/>
                <w:sz w:val="15"/>
              </w:rPr>
              <w:t>catalog</w:t>
            </w:r>
            <w:proofErr w:type="spellEnd"/>
            <w:r>
              <w:rPr>
                <w:spacing w:val="-2"/>
                <w:w w:val="105"/>
                <w:sz w:val="15"/>
              </w:rPr>
              <w:t>/</w:t>
            </w:r>
          </w:p>
        </w:tc>
      </w:tr>
      <w:tr w:rsidR="00D4300A" w:rsidTr="00742337">
        <w:trPr>
          <w:trHeight w:val="333"/>
        </w:trPr>
        <w:tc>
          <w:tcPr>
            <w:tcW w:w="1764" w:type="dxa"/>
            <w:gridSpan w:val="2"/>
          </w:tcPr>
          <w:p w:rsidR="00D4300A" w:rsidRDefault="004C5B26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модулю</w:t>
            </w:r>
          </w:p>
        </w:tc>
        <w:tc>
          <w:tcPr>
            <w:tcW w:w="564" w:type="dxa"/>
          </w:tcPr>
          <w:p w:rsidR="00D4300A" w:rsidRDefault="004C5B2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2301" w:type="dxa"/>
            <w:gridSpan w:val="14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</w:tr>
      <w:tr w:rsidR="00D4300A" w:rsidTr="00742337">
        <w:trPr>
          <w:trHeight w:val="333"/>
        </w:trPr>
        <w:tc>
          <w:tcPr>
            <w:tcW w:w="14629" w:type="dxa"/>
            <w:gridSpan w:val="17"/>
          </w:tcPr>
          <w:p w:rsidR="00D4300A" w:rsidRDefault="004C5B26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8.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Духовная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музыка</w:t>
            </w:r>
          </w:p>
        </w:tc>
      </w:tr>
      <w:tr w:rsidR="00D4300A" w:rsidTr="00742337">
        <w:trPr>
          <w:trHeight w:val="1449"/>
        </w:trPr>
        <w:tc>
          <w:tcPr>
            <w:tcW w:w="468" w:type="dxa"/>
          </w:tcPr>
          <w:p w:rsidR="00D4300A" w:rsidRDefault="004C5B26"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8.1.</w:t>
            </w:r>
          </w:p>
        </w:tc>
        <w:tc>
          <w:tcPr>
            <w:tcW w:w="1296" w:type="dxa"/>
          </w:tcPr>
          <w:p w:rsidR="00D4300A" w:rsidRDefault="004C5B26">
            <w:pPr>
              <w:pStyle w:val="TableParagraph"/>
              <w:spacing w:before="64" w:line="266" w:lineRule="auto"/>
              <w:ind w:left="76" w:right="28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Искусство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Русской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православной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церкви</w:t>
            </w:r>
          </w:p>
        </w:tc>
        <w:tc>
          <w:tcPr>
            <w:tcW w:w="564" w:type="dxa"/>
          </w:tcPr>
          <w:p w:rsidR="00D4300A" w:rsidRDefault="004C5B2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gridSpan w:val="2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gridSpan w:val="2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576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1260" w:type="dxa"/>
            <w:gridSpan w:val="2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3293" w:type="dxa"/>
          </w:tcPr>
          <w:p w:rsidR="00D4300A" w:rsidRDefault="004C5B26">
            <w:pPr>
              <w:pStyle w:val="TableParagraph"/>
              <w:spacing w:before="64" w:line="266" w:lineRule="auto"/>
              <w:ind w:left="81" w:right="10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Разучивание, исполнение вокальных произведений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религиозной тематики, сравнение церковных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мелодий и народных песен, мелодий светской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музыки</w:t>
            </w:r>
            <w:proofErr w:type="gramStart"/>
            <w:r>
              <w:rPr>
                <w:spacing w:val="-2"/>
                <w:w w:val="105"/>
                <w:sz w:val="15"/>
              </w:rPr>
              <w:t>.;</w:t>
            </w:r>
            <w:proofErr w:type="gramEnd"/>
          </w:p>
          <w:p w:rsidR="00D4300A" w:rsidRDefault="004C5B26">
            <w:pPr>
              <w:pStyle w:val="TableParagraph"/>
              <w:spacing w:before="3" w:line="266" w:lineRule="auto"/>
              <w:ind w:left="81" w:right="10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Сопоставление произведений музыки и живописи,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посвящённых святым, Христу, Богородице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276" w:type="dxa"/>
            <w:gridSpan w:val="2"/>
          </w:tcPr>
          <w:p w:rsidR="00D4300A" w:rsidRDefault="004C5B26">
            <w:pPr>
              <w:pStyle w:val="TableParagraph"/>
              <w:spacing w:before="64" w:line="266" w:lineRule="auto"/>
              <w:ind w:left="81" w:right="9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984" w:type="dxa"/>
            <w:gridSpan w:val="2"/>
          </w:tcPr>
          <w:p w:rsidR="00D4300A" w:rsidRDefault="004C5B26">
            <w:pPr>
              <w:pStyle w:val="TableParagraph"/>
              <w:spacing w:before="64" w:line="266" w:lineRule="auto"/>
              <w:ind w:left="8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hyperlink r:id="rId17">
              <w:r>
                <w:rPr>
                  <w:spacing w:val="-2"/>
                  <w:w w:val="105"/>
                  <w:sz w:val="15"/>
                </w:rPr>
                <w:t>http://schoolcollection.edu.ru/catalog/</w:t>
              </w:r>
            </w:hyperlink>
          </w:p>
        </w:tc>
      </w:tr>
      <w:tr w:rsidR="00D4300A" w:rsidTr="00742337">
        <w:trPr>
          <w:trHeight w:val="909"/>
        </w:trPr>
        <w:tc>
          <w:tcPr>
            <w:tcW w:w="468" w:type="dxa"/>
          </w:tcPr>
          <w:p w:rsidR="00D4300A" w:rsidRDefault="004C5B26"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8.2.</w:t>
            </w:r>
          </w:p>
        </w:tc>
        <w:tc>
          <w:tcPr>
            <w:tcW w:w="1296" w:type="dxa"/>
          </w:tcPr>
          <w:p w:rsidR="00D4300A" w:rsidRDefault="004C5B26">
            <w:pPr>
              <w:pStyle w:val="TableParagraph"/>
              <w:spacing w:before="64" w:line="266" w:lineRule="auto"/>
              <w:ind w:left="76" w:right="33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Религиозные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праздники</w:t>
            </w:r>
          </w:p>
        </w:tc>
        <w:tc>
          <w:tcPr>
            <w:tcW w:w="564" w:type="dxa"/>
          </w:tcPr>
          <w:p w:rsidR="00D4300A" w:rsidRDefault="004C5B2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gridSpan w:val="2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gridSpan w:val="2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576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1260" w:type="dxa"/>
            <w:gridSpan w:val="2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3293" w:type="dxa"/>
          </w:tcPr>
          <w:p w:rsidR="00D4300A" w:rsidRDefault="004C5B26">
            <w:pPr>
              <w:pStyle w:val="TableParagraph"/>
              <w:spacing w:before="64" w:line="266" w:lineRule="auto"/>
              <w:ind w:left="81" w:right="10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Слушание музыкальных фрагментов праздничных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богослужений,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музыки,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её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религиозного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содержания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  <w:p w:rsidR="00D4300A" w:rsidRDefault="004C5B26">
            <w:pPr>
              <w:pStyle w:val="TableParagraph"/>
              <w:spacing w:before="2"/>
              <w:ind w:left="8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Посещение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концерта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духовной</w:t>
            </w:r>
            <w:r>
              <w:rPr>
                <w:spacing w:val="5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музыки</w:t>
            </w:r>
            <w:proofErr w:type="gramStart"/>
            <w:r>
              <w:rPr>
                <w:spacing w:val="-2"/>
                <w:w w:val="105"/>
                <w:sz w:val="15"/>
              </w:rPr>
              <w:t>.;</w:t>
            </w:r>
            <w:proofErr w:type="gramEnd"/>
          </w:p>
        </w:tc>
        <w:tc>
          <w:tcPr>
            <w:tcW w:w="1276" w:type="dxa"/>
            <w:gridSpan w:val="2"/>
          </w:tcPr>
          <w:p w:rsidR="00D4300A" w:rsidRDefault="004C5B26">
            <w:pPr>
              <w:pStyle w:val="TableParagraph"/>
              <w:spacing w:before="64" w:line="266" w:lineRule="auto"/>
              <w:ind w:left="81" w:right="487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984" w:type="dxa"/>
            <w:gridSpan w:val="2"/>
          </w:tcPr>
          <w:p w:rsidR="00D4300A" w:rsidRDefault="004C5B26">
            <w:pPr>
              <w:pStyle w:val="TableParagraph"/>
              <w:spacing w:before="64" w:line="266" w:lineRule="auto"/>
              <w:ind w:left="8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hyperlink r:id="rId18">
              <w:r>
                <w:rPr>
                  <w:spacing w:val="-2"/>
                  <w:w w:val="105"/>
                  <w:sz w:val="15"/>
                </w:rPr>
                <w:t>http://schoolcollection.edu.ru/catalog/</w:t>
              </w:r>
            </w:hyperlink>
          </w:p>
        </w:tc>
      </w:tr>
      <w:tr w:rsidR="00D4300A" w:rsidTr="00742337">
        <w:trPr>
          <w:trHeight w:val="333"/>
        </w:trPr>
        <w:tc>
          <w:tcPr>
            <w:tcW w:w="1764" w:type="dxa"/>
            <w:gridSpan w:val="2"/>
          </w:tcPr>
          <w:p w:rsidR="00D4300A" w:rsidRDefault="004C5B26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модулю</w:t>
            </w:r>
          </w:p>
        </w:tc>
        <w:tc>
          <w:tcPr>
            <w:tcW w:w="564" w:type="dxa"/>
          </w:tcPr>
          <w:p w:rsidR="00D4300A" w:rsidRDefault="004C5B2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2301" w:type="dxa"/>
            <w:gridSpan w:val="14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</w:tr>
      <w:tr w:rsidR="00D4300A" w:rsidTr="00742337">
        <w:trPr>
          <w:trHeight w:val="333"/>
        </w:trPr>
        <w:tc>
          <w:tcPr>
            <w:tcW w:w="14629" w:type="dxa"/>
            <w:gridSpan w:val="17"/>
          </w:tcPr>
          <w:p w:rsidR="00D4300A" w:rsidRDefault="004C5B26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9.</w:t>
            </w:r>
            <w:r>
              <w:rPr>
                <w:spacing w:val="2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Музыкальная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грамота</w:t>
            </w:r>
          </w:p>
        </w:tc>
      </w:tr>
      <w:tr w:rsidR="00D4300A" w:rsidTr="00742337">
        <w:trPr>
          <w:trHeight w:val="717"/>
        </w:trPr>
        <w:tc>
          <w:tcPr>
            <w:tcW w:w="468" w:type="dxa"/>
          </w:tcPr>
          <w:p w:rsidR="00D4300A" w:rsidRDefault="004C5B26"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9.1.</w:t>
            </w:r>
          </w:p>
        </w:tc>
        <w:tc>
          <w:tcPr>
            <w:tcW w:w="1296" w:type="dxa"/>
          </w:tcPr>
          <w:p w:rsidR="00D4300A" w:rsidRDefault="004C5B26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Размер</w:t>
            </w:r>
          </w:p>
        </w:tc>
        <w:tc>
          <w:tcPr>
            <w:tcW w:w="564" w:type="dxa"/>
          </w:tcPr>
          <w:p w:rsidR="00D4300A" w:rsidRDefault="004C5B2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gridSpan w:val="2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gridSpan w:val="2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576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1260" w:type="dxa"/>
            <w:gridSpan w:val="2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3293" w:type="dxa"/>
          </w:tcPr>
          <w:p w:rsidR="00D4300A" w:rsidRDefault="004C5B26">
            <w:pPr>
              <w:pStyle w:val="TableParagraph"/>
              <w:spacing w:before="64" w:line="266" w:lineRule="auto"/>
              <w:ind w:left="81" w:right="108"/>
              <w:rPr>
                <w:sz w:val="15"/>
              </w:rPr>
            </w:pPr>
            <w:r>
              <w:rPr>
                <w:w w:val="105"/>
                <w:sz w:val="15"/>
              </w:rPr>
              <w:t>Слушание музыкальных произведений с ярко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выраженным музыкальным размером, танцевальные,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двигательные импровизации под музыку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276" w:type="dxa"/>
            <w:gridSpan w:val="2"/>
          </w:tcPr>
          <w:p w:rsidR="00D4300A" w:rsidRDefault="004C5B26">
            <w:pPr>
              <w:pStyle w:val="TableParagraph"/>
              <w:spacing w:before="64" w:line="266" w:lineRule="auto"/>
              <w:ind w:left="81" w:right="487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984" w:type="dxa"/>
            <w:gridSpan w:val="2"/>
          </w:tcPr>
          <w:p w:rsidR="00D4300A" w:rsidRDefault="004C5B26">
            <w:pPr>
              <w:pStyle w:val="TableParagraph"/>
              <w:spacing w:before="64" w:line="266" w:lineRule="auto"/>
              <w:ind w:left="8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hyperlink r:id="rId19">
              <w:r>
                <w:rPr>
                  <w:spacing w:val="-2"/>
                  <w:w w:val="105"/>
                  <w:sz w:val="15"/>
                </w:rPr>
                <w:t>http://schoolcollection.edu.ru/catalog/</w:t>
              </w:r>
            </w:hyperlink>
          </w:p>
        </w:tc>
      </w:tr>
      <w:tr w:rsidR="00D4300A" w:rsidTr="00742337">
        <w:trPr>
          <w:trHeight w:val="333"/>
        </w:trPr>
        <w:tc>
          <w:tcPr>
            <w:tcW w:w="1764" w:type="dxa"/>
            <w:gridSpan w:val="2"/>
          </w:tcPr>
          <w:p w:rsidR="00D4300A" w:rsidRDefault="004C5B26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модулю</w:t>
            </w:r>
          </w:p>
        </w:tc>
        <w:tc>
          <w:tcPr>
            <w:tcW w:w="564" w:type="dxa"/>
          </w:tcPr>
          <w:p w:rsidR="00D4300A" w:rsidRDefault="004C5B2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2301" w:type="dxa"/>
            <w:gridSpan w:val="14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</w:tr>
      <w:tr w:rsidR="00D4300A" w:rsidTr="00742337">
        <w:trPr>
          <w:trHeight w:val="333"/>
        </w:trPr>
        <w:tc>
          <w:tcPr>
            <w:tcW w:w="14629" w:type="dxa"/>
            <w:gridSpan w:val="17"/>
          </w:tcPr>
          <w:p w:rsidR="00D4300A" w:rsidRDefault="004C5B26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lastRenderedPageBreak/>
              <w:t>Модуль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10.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Народная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России</w:t>
            </w:r>
          </w:p>
        </w:tc>
      </w:tr>
      <w:tr w:rsidR="00D4300A" w:rsidTr="00742337">
        <w:trPr>
          <w:trHeight w:val="1101"/>
        </w:trPr>
        <w:tc>
          <w:tcPr>
            <w:tcW w:w="468" w:type="dxa"/>
          </w:tcPr>
          <w:p w:rsidR="00D4300A" w:rsidRDefault="004C5B26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10.1.</w:t>
            </w:r>
          </w:p>
        </w:tc>
        <w:tc>
          <w:tcPr>
            <w:tcW w:w="1296" w:type="dxa"/>
          </w:tcPr>
          <w:p w:rsidR="00D4300A" w:rsidRDefault="004C5B26">
            <w:pPr>
              <w:pStyle w:val="TableParagraph"/>
              <w:spacing w:before="64" w:line="266" w:lineRule="auto"/>
              <w:ind w:left="76" w:right="136"/>
              <w:rPr>
                <w:sz w:val="15"/>
              </w:rPr>
            </w:pPr>
            <w:r>
              <w:rPr>
                <w:w w:val="105"/>
                <w:sz w:val="15"/>
              </w:rPr>
              <w:t>Сказки,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мифы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легенды</w:t>
            </w:r>
          </w:p>
        </w:tc>
        <w:tc>
          <w:tcPr>
            <w:tcW w:w="564" w:type="dxa"/>
          </w:tcPr>
          <w:p w:rsidR="00D4300A" w:rsidRDefault="004C5B2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  <w:gridSpan w:val="2"/>
          </w:tcPr>
          <w:p w:rsidR="00D4300A" w:rsidRDefault="004C5B2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0.25</w:t>
            </w:r>
          </w:p>
        </w:tc>
        <w:tc>
          <w:tcPr>
            <w:tcW w:w="1140" w:type="dxa"/>
            <w:gridSpan w:val="2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576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1260" w:type="dxa"/>
            <w:gridSpan w:val="2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3293" w:type="dxa"/>
          </w:tcPr>
          <w:p w:rsidR="00D4300A" w:rsidRDefault="004C5B26">
            <w:pPr>
              <w:pStyle w:val="TableParagraph"/>
              <w:spacing w:before="64" w:line="266" w:lineRule="auto"/>
              <w:ind w:left="81" w:right="575"/>
              <w:rPr>
                <w:sz w:val="15"/>
              </w:rPr>
            </w:pPr>
            <w:r>
              <w:rPr>
                <w:w w:val="105"/>
                <w:sz w:val="15"/>
              </w:rPr>
              <w:t xml:space="preserve">Знакомство с манерой </w:t>
            </w:r>
            <w:proofErr w:type="spellStart"/>
            <w:r>
              <w:rPr>
                <w:w w:val="105"/>
                <w:sz w:val="15"/>
              </w:rPr>
              <w:t>сказывания</w:t>
            </w:r>
            <w:proofErr w:type="spellEnd"/>
            <w:r>
              <w:rPr>
                <w:w w:val="105"/>
                <w:sz w:val="15"/>
              </w:rPr>
              <w:t xml:space="preserve"> нараспев.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Слушание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сказок,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былин,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эпических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сказаний,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рассказываемых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нараспев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  <w:p w:rsidR="00D4300A" w:rsidRDefault="004C5B26">
            <w:pPr>
              <w:pStyle w:val="TableParagraph"/>
              <w:spacing w:before="2" w:line="266" w:lineRule="auto"/>
              <w:ind w:left="81" w:right="10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Просмотр фильмов, мультфильмов, созданных 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 былин, сказаний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276" w:type="dxa"/>
            <w:gridSpan w:val="2"/>
          </w:tcPr>
          <w:p w:rsidR="00D4300A" w:rsidRDefault="004C5B26">
            <w:pPr>
              <w:pStyle w:val="TableParagraph"/>
              <w:spacing w:before="64" w:line="266" w:lineRule="auto"/>
              <w:ind w:left="81" w:right="15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984" w:type="dxa"/>
            <w:gridSpan w:val="2"/>
          </w:tcPr>
          <w:p w:rsidR="00D4300A" w:rsidRDefault="004C5B26">
            <w:pPr>
              <w:pStyle w:val="TableParagraph"/>
              <w:spacing w:before="64" w:line="266" w:lineRule="auto"/>
              <w:ind w:left="8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hyperlink r:id="rId20">
              <w:r>
                <w:rPr>
                  <w:spacing w:val="-2"/>
                  <w:w w:val="105"/>
                  <w:sz w:val="15"/>
                </w:rPr>
                <w:t>http://schoolcollection.edu.ru/catalog/</w:t>
              </w:r>
            </w:hyperlink>
          </w:p>
        </w:tc>
      </w:tr>
      <w:tr w:rsidR="00D4300A" w:rsidTr="002B7BF7">
        <w:trPr>
          <w:trHeight w:val="1629"/>
        </w:trPr>
        <w:tc>
          <w:tcPr>
            <w:tcW w:w="468" w:type="dxa"/>
          </w:tcPr>
          <w:p w:rsidR="00D4300A" w:rsidRDefault="004C5B26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10.2.</w:t>
            </w:r>
          </w:p>
        </w:tc>
        <w:tc>
          <w:tcPr>
            <w:tcW w:w="1296" w:type="dxa"/>
          </w:tcPr>
          <w:p w:rsidR="00D4300A" w:rsidRDefault="004C5B26">
            <w:pPr>
              <w:pStyle w:val="TableParagraph"/>
              <w:spacing w:before="64" w:line="266" w:lineRule="auto"/>
              <w:ind w:left="76" w:right="49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Народные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праздники</w:t>
            </w:r>
          </w:p>
        </w:tc>
        <w:tc>
          <w:tcPr>
            <w:tcW w:w="564" w:type="dxa"/>
          </w:tcPr>
          <w:p w:rsidR="00D4300A" w:rsidRDefault="004C5B2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gridSpan w:val="2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gridSpan w:val="2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576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1260" w:type="dxa"/>
            <w:gridSpan w:val="2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3293" w:type="dxa"/>
          </w:tcPr>
          <w:p w:rsidR="00D4300A" w:rsidRDefault="004C5B26">
            <w:pPr>
              <w:pStyle w:val="TableParagraph"/>
              <w:spacing w:before="64" w:line="266" w:lineRule="auto"/>
              <w:ind w:left="81" w:right="108"/>
              <w:rPr>
                <w:sz w:val="15"/>
              </w:rPr>
            </w:pPr>
            <w:r>
              <w:rPr>
                <w:w w:val="105"/>
                <w:sz w:val="15"/>
              </w:rPr>
              <w:t>Знакомство с праздничными обычаями, обрядами,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бытовавшими ранее и сохранившимися сегодня у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различных народностей Российской Федерации.;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Разучивание песен, реконструкция фрагмента обряда,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участие в коллективной традиционной игре</w:t>
            </w:r>
            <w:proofErr w:type="gramStart"/>
            <w:r>
              <w:rPr>
                <w:w w:val="105"/>
                <w:sz w:val="15"/>
              </w:rPr>
              <w:t>2</w:t>
            </w:r>
            <w:proofErr w:type="gramEnd"/>
            <w:r>
              <w:rPr>
                <w:w w:val="105"/>
                <w:sz w:val="15"/>
              </w:rPr>
              <w:t>.;</w:t>
            </w:r>
          </w:p>
          <w:p w:rsidR="00D4300A" w:rsidRDefault="004C5B26">
            <w:pPr>
              <w:pStyle w:val="TableParagraph"/>
              <w:spacing w:before="4" w:line="266" w:lineRule="auto"/>
              <w:ind w:left="81" w:right="23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Просмотр фильма/ мультфильма, рассказывающего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 символике фольклорного праздника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276" w:type="dxa"/>
            <w:gridSpan w:val="2"/>
          </w:tcPr>
          <w:p w:rsidR="00D4300A" w:rsidRDefault="004C5B26">
            <w:pPr>
              <w:pStyle w:val="TableParagraph"/>
              <w:spacing w:before="64" w:line="266" w:lineRule="auto"/>
              <w:ind w:left="81" w:right="9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984" w:type="dxa"/>
            <w:gridSpan w:val="2"/>
          </w:tcPr>
          <w:p w:rsidR="00D4300A" w:rsidRDefault="004C5B26">
            <w:pPr>
              <w:pStyle w:val="TableParagraph"/>
              <w:spacing w:before="64" w:line="266" w:lineRule="auto"/>
              <w:ind w:left="8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hyperlink r:id="rId21">
              <w:r>
                <w:rPr>
                  <w:spacing w:val="-2"/>
                  <w:w w:val="105"/>
                  <w:sz w:val="15"/>
                </w:rPr>
                <w:t>http://schoolcollection.edu.ru/catalog/</w:t>
              </w:r>
            </w:hyperlink>
          </w:p>
        </w:tc>
      </w:tr>
      <w:tr w:rsidR="00D4300A" w:rsidTr="002B7BF7">
        <w:trPr>
          <w:trHeight w:val="333"/>
        </w:trPr>
        <w:tc>
          <w:tcPr>
            <w:tcW w:w="1764" w:type="dxa"/>
            <w:gridSpan w:val="2"/>
          </w:tcPr>
          <w:p w:rsidR="00D4300A" w:rsidRDefault="004C5B26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модулю</w:t>
            </w:r>
          </w:p>
        </w:tc>
        <w:tc>
          <w:tcPr>
            <w:tcW w:w="564" w:type="dxa"/>
          </w:tcPr>
          <w:p w:rsidR="00D4300A" w:rsidRDefault="004C5B2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2301" w:type="dxa"/>
            <w:gridSpan w:val="14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</w:tr>
      <w:tr w:rsidR="00D4300A" w:rsidTr="002B7BF7">
        <w:trPr>
          <w:trHeight w:val="333"/>
        </w:trPr>
        <w:tc>
          <w:tcPr>
            <w:tcW w:w="14629" w:type="dxa"/>
            <w:gridSpan w:val="17"/>
          </w:tcPr>
          <w:p w:rsidR="00D4300A" w:rsidRDefault="004C5B26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11.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театра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кино</w:t>
            </w:r>
          </w:p>
        </w:tc>
      </w:tr>
      <w:tr w:rsidR="00D4300A" w:rsidTr="002B7BF7">
        <w:trPr>
          <w:trHeight w:val="909"/>
        </w:trPr>
        <w:tc>
          <w:tcPr>
            <w:tcW w:w="468" w:type="dxa"/>
          </w:tcPr>
          <w:p w:rsidR="00D4300A" w:rsidRDefault="004C5B26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11.1.</w:t>
            </w:r>
          </w:p>
        </w:tc>
        <w:tc>
          <w:tcPr>
            <w:tcW w:w="1296" w:type="dxa"/>
          </w:tcPr>
          <w:p w:rsidR="00D4300A" w:rsidRDefault="004C5B26">
            <w:pPr>
              <w:pStyle w:val="TableParagraph"/>
              <w:spacing w:before="64" w:line="266" w:lineRule="auto"/>
              <w:ind w:left="76" w:right="12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Балет.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Хореография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—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искусство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танца</w:t>
            </w:r>
          </w:p>
        </w:tc>
        <w:tc>
          <w:tcPr>
            <w:tcW w:w="564" w:type="dxa"/>
          </w:tcPr>
          <w:p w:rsidR="00D4300A" w:rsidRDefault="004C5B2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gridSpan w:val="2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gridSpan w:val="2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576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1260" w:type="dxa"/>
            <w:gridSpan w:val="2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3782" w:type="dxa"/>
            <w:gridSpan w:val="2"/>
          </w:tcPr>
          <w:p w:rsidR="00D4300A" w:rsidRDefault="004C5B26">
            <w:pPr>
              <w:pStyle w:val="TableParagraph"/>
              <w:spacing w:before="64" w:line="266" w:lineRule="auto"/>
              <w:ind w:left="81" w:right="49"/>
              <w:rPr>
                <w:sz w:val="15"/>
              </w:rPr>
            </w:pPr>
            <w:r>
              <w:rPr>
                <w:w w:val="105"/>
                <w:sz w:val="15"/>
              </w:rPr>
              <w:t>Просмотр и обсуждение видеозаписей — знакомство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несколькими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яркими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сольными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номерами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сценами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 балетов русских композиторов. Музыкальная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викторина на знание балетной музыки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116" w:type="dxa"/>
            <w:gridSpan w:val="2"/>
          </w:tcPr>
          <w:p w:rsidR="00D4300A" w:rsidRDefault="004C5B26">
            <w:pPr>
              <w:pStyle w:val="TableParagraph"/>
              <w:spacing w:before="64" w:line="266" w:lineRule="auto"/>
              <w:ind w:left="81" w:right="487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655" w:type="dxa"/>
          </w:tcPr>
          <w:p w:rsidR="00D4300A" w:rsidRDefault="004C5B26">
            <w:pPr>
              <w:pStyle w:val="TableParagraph"/>
              <w:spacing w:before="64" w:line="266" w:lineRule="auto"/>
              <w:ind w:left="8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hyperlink r:id="rId22">
              <w:r>
                <w:rPr>
                  <w:spacing w:val="-2"/>
                  <w:w w:val="105"/>
                  <w:sz w:val="15"/>
                </w:rPr>
                <w:t>http://schoolcollection.edu.ru/catalog/</w:t>
              </w:r>
            </w:hyperlink>
          </w:p>
        </w:tc>
      </w:tr>
      <w:tr w:rsidR="00D4300A" w:rsidTr="002B7BF7">
        <w:trPr>
          <w:trHeight w:val="1293"/>
        </w:trPr>
        <w:tc>
          <w:tcPr>
            <w:tcW w:w="468" w:type="dxa"/>
          </w:tcPr>
          <w:p w:rsidR="00D4300A" w:rsidRDefault="004C5B26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11.2.</w:t>
            </w:r>
          </w:p>
        </w:tc>
        <w:tc>
          <w:tcPr>
            <w:tcW w:w="1296" w:type="dxa"/>
          </w:tcPr>
          <w:p w:rsidR="00D4300A" w:rsidRDefault="004C5B26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Опера.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Главные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герои и номера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оперного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спектакля</w:t>
            </w:r>
          </w:p>
        </w:tc>
        <w:tc>
          <w:tcPr>
            <w:tcW w:w="564" w:type="dxa"/>
          </w:tcPr>
          <w:p w:rsidR="00D4300A" w:rsidRDefault="004C5B2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gridSpan w:val="2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gridSpan w:val="2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576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1260" w:type="dxa"/>
            <w:gridSpan w:val="2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3782" w:type="dxa"/>
            <w:gridSpan w:val="2"/>
          </w:tcPr>
          <w:p w:rsidR="00D4300A" w:rsidRDefault="004C5B26">
            <w:pPr>
              <w:pStyle w:val="TableParagraph"/>
              <w:spacing w:before="64" w:line="266" w:lineRule="auto"/>
              <w:ind w:left="81" w:right="10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Слушание фрагментов опер. Определение характера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музыки сольной партии, роли и выразительных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средств оркестрового сопровождения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  <w:p w:rsidR="00D4300A" w:rsidRDefault="004C5B26">
            <w:pPr>
              <w:pStyle w:val="TableParagraph"/>
              <w:spacing w:before="2" w:line="266" w:lineRule="auto"/>
              <w:ind w:left="81" w:right="108"/>
              <w:rPr>
                <w:sz w:val="15"/>
              </w:rPr>
            </w:pPr>
            <w:r>
              <w:rPr>
                <w:w w:val="105"/>
                <w:sz w:val="15"/>
              </w:rPr>
              <w:t>Знакомство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тембрами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голосов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оперных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певцов.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Освоение терминологии. Звучащие тесты 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кроссворды на проверку знаний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116" w:type="dxa"/>
            <w:gridSpan w:val="2"/>
          </w:tcPr>
          <w:p w:rsidR="00D4300A" w:rsidRDefault="004C5B26">
            <w:pPr>
              <w:pStyle w:val="TableParagraph"/>
              <w:spacing w:before="64" w:line="266" w:lineRule="auto"/>
              <w:ind w:left="81" w:right="487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655" w:type="dxa"/>
          </w:tcPr>
          <w:p w:rsidR="00D4300A" w:rsidRDefault="004C5B26">
            <w:pPr>
              <w:pStyle w:val="TableParagraph"/>
              <w:spacing w:before="64" w:line="266" w:lineRule="auto"/>
              <w:ind w:left="8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hyperlink r:id="rId23">
              <w:r>
                <w:rPr>
                  <w:spacing w:val="-2"/>
                  <w:w w:val="105"/>
                  <w:sz w:val="15"/>
                </w:rPr>
                <w:t>http://schoolcollection.edu.ru/catalog/</w:t>
              </w:r>
            </w:hyperlink>
          </w:p>
        </w:tc>
      </w:tr>
      <w:tr w:rsidR="00D4300A" w:rsidTr="002B7BF7">
        <w:trPr>
          <w:trHeight w:val="1762"/>
        </w:trPr>
        <w:tc>
          <w:tcPr>
            <w:tcW w:w="468" w:type="dxa"/>
          </w:tcPr>
          <w:p w:rsidR="00D4300A" w:rsidRDefault="004C5B26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11.3.</w:t>
            </w:r>
          </w:p>
        </w:tc>
        <w:tc>
          <w:tcPr>
            <w:tcW w:w="1296" w:type="dxa"/>
          </w:tcPr>
          <w:p w:rsidR="00D4300A" w:rsidRDefault="004C5B26">
            <w:pPr>
              <w:pStyle w:val="TableParagraph"/>
              <w:spacing w:before="64" w:line="266" w:lineRule="auto"/>
              <w:ind w:left="76" w:right="25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Сюжет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музыкального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спектакля</w:t>
            </w:r>
          </w:p>
        </w:tc>
        <w:tc>
          <w:tcPr>
            <w:tcW w:w="564" w:type="dxa"/>
          </w:tcPr>
          <w:p w:rsidR="00D4300A" w:rsidRDefault="004C5B2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gridSpan w:val="2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gridSpan w:val="2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576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1260" w:type="dxa"/>
            <w:gridSpan w:val="2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3782" w:type="dxa"/>
            <w:gridSpan w:val="2"/>
          </w:tcPr>
          <w:p w:rsidR="00D4300A" w:rsidRDefault="004C5B26">
            <w:pPr>
              <w:pStyle w:val="TableParagraph"/>
              <w:spacing w:before="64" w:line="266" w:lineRule="auto"/>
              <w:ind w:left="81" w:right="10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Знакомство с либретто, структурой музыкального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спектакля. Пересказ либретто изученных опер 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балетов</w:t>
            </w:r>
            <w:proofErr w:type="gramStart"/>
            <w:r>
              <w:rPr>
                <w:spacing w:val="-2"/>
                <w:w w:val="105"/>
                <w:sz w:val="15"/>
              </w:rPr>
              <w:t>.;</w:t>
            </w:r>
            <w:proofErr w:type="gramEnd"/>
          </w:p>
          <w:p w:rsidR="00D4300A" w:rsidRDefault="004C5B26">
            <w:pPr>
              <w:pStyle w:val="TableParagraph"/>
              <w:spacing w:before="2" w:line="266" w:lineRule="auto"/>
              <w:ind w:left="81" w:right="10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Анализ выразительных средств, создающих образы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главных героев, противоборствующих сторон.</w:t>
            </w:r>
          </w:p>
          <w:p w:rsidR="00D4300A" w:rsidRDefault="004C5B26">
            <w:pPr>
              <w:pStyle w:val="TableParagraph"/>
              <w:spacing w:before="2" w:line="266" w:lineRule="auto"/>
              <w:ind w:left="81" w:right="108"/>
              <w:rPr>
                <w:sz w:val="15"/>
              </w:rPr>
            </w:pPr>
            <w:r>
              <w:rPr>
                <w:w w:val="105"/>
                <w:sz w:val="15"/>
              </w:rPr>
              <w:t>Наблюдение за музыкальным развитием,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характеристика приёмов, использованных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композитором</w:t>
            </w:r>
            <w:proofErr w:type="gramStart"/>
            <w:r>
              <w:rPr>
                <w:spacing w:val="-2"/>
                <w:w w:val="105"/>
                <w:sz w:val="15"/>
              </w:rPr>
              <w:t>.;</w:t>
            </w:r>
            <w:proofErr w:type="gramEnd"/>
          </w:p>
        </w:tc>
        <w:tc>
          <w:tcPr>
            <w:tcW w:w="1116" w:type="dxa"/>
            <w:gridSpan w:val="2"/>
          </w:tcPr>
          <w:p w:rsidR="00D4300A" w:rsidRDefault="004C5B26">
            <w:pPr>
              <w:pStyle w:val="TableParagraph"/>
              <w:spacing w:before="64" w:line="266" w:lineRule="auto"/>
              <w:ind w:left="81" w:right="487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655" w:type="dxa"/>
          </w:tcPr>
          <w:p w:rsidR="00D4300A" w:rsidRDefault="004C5B26">
            <w:pPr>
              <w:pStyle w:val="TableParagraph"/>
              <w:spacing w:before="64" w:line="266" w:lineRule="auto"/>
              <w:ind w:left="8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hyperlink r:id="rId24">
              <w:r>
                <w:rPr>
                  <w:spacing w:val="-2"/>
                  <w:w w:val="105"/>
                  <w:sz w:val="15"/>
                </w:rPr>
                <w:t>http://schoolcollection.edu.ru/catalog/</w:t>
              </w:r>
            </w:hyperlink>
          </w:p>
        </w:tc>
      </w:tr>
      <w:tr w:rsidR="00D4300A" w:rsidTr="002B7BF7">
        <w:trPr>
          <w:trHeight w:val="717"/>
        </w:trPr>
        <w:tc>
          <w:tcPr>
            <w:tcW w:w="468" w:type="dxa"/>
          </w:tcPr>
          <w:p w:rsidR="00D4300A" w:rsidRDefault="004C5B26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11.4.</w:t>
            </w:r>
          </w:p>
        </w:tc>
        <w:tc>
          <w:tcPr>
            <w:tcW w:w="1296" w:type="dxa"/>
          </w:tcPr>
          <w:p w:rsidR="00D4300A" w:rsidRDefault="004C5B26">
            <w:pPr>
              <w:pStyle w:val="TableParagraph"/>
              <w:spacing w:before="64" w:line="266" w:lineRule="auto"/>
              <w:ind w:left="76" w:right="53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Оперетта,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мюзикл</w:t>
            </w:r>
          </w:p>
        </w:tc>
        <w:tc>
          <w:tcPr>
            <w:tcW w:w="564" w:type="dxa"/>
          </w:tcPr>
          <w:p w:rsidR="00D4300A" w:rsidRDefault="004C5B2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gridSpan w:val="2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gridSpan w:val="2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576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1260" w:type="dxa"/>
            <w:gridSpan w:val="2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3782" w:type="dxa"/>
            <w:gridSpan w:val="2"/>
          </w:tcPr>
          <w:p w:rsidR="00D4300A" w:rsidRDefault="004C5B26">
            <w:pPr>
              <w:pStyle w:val="TableParagraph"/>
              <w:spacing w:before="64" w:line="266" w:lineRule="auto"/>
              <w:ind w:left="81" w:right="88"/>
              <w:rPr>
                <w:sz w:val="15"/>
              </w:rPr>
            </w:pPr>
            <w:r>
              <w:rPr>
                <w:w w:val="105"/>
                <w:sz w:val="15"/>
              </w:rPr>
              <w:t>Знакомство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жанрами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оперетты,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мюзикла.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Слушание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фрагментов из оперетт, анализ характерных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особенностей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жанра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116" w:type="dxa"/>
            <w:gridSpan w:val="2"/>
          </w:tcPr>
          <w:p w:rsidR="00D4300A" w:rsidRDefault="004C5B26">
            <w:pPr>
              <w:pStyle w:val="TableParagraph"/>
              <w:spacing w:before="64" w:line="266" w:lineRule="auto"/>
              <w:ind w:left="81" w:right="487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655" w:type="dxa"/>
          </w:tcPr>
          <w:p w:rsidR="00D4300A" w:rsidRDefault="004C5B26">
            <w:pPr>
              <w:pStyle w:val="TableParagraph"/>
              <w:spacing w:before="64" w:line="266" w:lineRule="auto"/>
              <w:ind w:left="8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hyperlink r:id="rId25">
              <w:r>
                <w:rPr>
                  <w:spacing w:val="-2"/>
                  <w:w w:val="105"/>
                  <w:sz w:val="15"/>
                </w:rPr>
                <w:t>http://schoolcollection.edu.ru/catalog/</w:t>
              </w:r>
            </w:hyperlink>
          </w:p>
        </w:tc>
      </w:tr>
      <w:tr w:rsidR="00D4300A" w:rsidTr="002B7BF7">
        <w:trPr>
          <w:trHeight w:val="333"/>
        </w:trPr>
        <w:tc>
          <w:tcPr>
            <w:tcW w:w="1764" w:type="dxa"/>
            <w:gridSpan w:val="2"/>
          </w:tcPr>
          <w:p w:rsidR="00D4300A" w:rsidRDefault="004C5B26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модулю</w:t>
            </w:r>
          </w:p>
        </w:tc>
        <w:tc>
          <w:tcPr>
            <w:tcW w:w="564" w:type="dxa"/>
          </w:tcPr>
          <w:p w:rsidR="00D4300A" w:rsidRDefault="004C5B2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2301" w:type="dxa"/>
            <w:gridSpan w:val="14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</w:tr>
      <w:tr w:rsidR="00D4300A" w:rsidTr="002B7BF7">
        <w:trPr>
          <w:trHeight w:val="333"/>
        </w:trPr>
        <w:tc>
          <w:tcPr>
            <w:tcW w:w="14629" w:type="dxa"/>
            <w:gridSpan w:val="17"/>
          </w:tcPr>
          <w:p w:rsidR="00D4300A" w:rsidRDefault="004C5B26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1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12.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Классическая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музыка</w:t>
            </w:r>
          </w:p>
        </w:tc>
      </w:tr>
      <w:tr w:rsidR="00D4300A" w:rsidTr="002B7BF7">
        <w:trPr>
          <w:trHeight w:val="525"/>
        </w:trPr>
        <w:tc>
          <w:tcPr>
            <w:tcW w:w="468" w:type="dxa"/>
          </w:tcPr>
          <w:p w:rsidR="00D4300A" w:rsidRDefault="004C5B26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12.1.</w:t>
            </w:r>
          </w:p>
        </w:tc>
        <w:tc>
          <w:tcPr>
            <w:tcW w:w="1296" w:type="dxa"/>
          </w:tcPr>
          <w:p w:rsidR="00D4300A" w:rsidRDefault="004C5B26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Оркестр</w:t>
            </w:r>
          </w:p>
        </w:tc>
        <w:tc>
          <w:tcPr>
            <w:tcW w:w="564" w:type="dxa"/>
          </w:tcPr>
          <w:p w:rsidR="00D4300A" w:rsidRDefault="004C5B2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gridSpan w:val="2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gridSpan w:val="2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576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1260" w:type="dxa"/>
            <w:gridSpan w:val="2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3782" w:type="dxa"/>
            <w:gridSpan w:val="2"/>
          </w:tcPr>
          <w:p w:rsidR="00D4300A" w:rsidRDefault="004C5B26">
            <w:pPr>
              <w:pStyle w:val="TableParagraph"/>
              <w:spacing w:before="64" w:line="266" w:lineRule="auto"/>
              <w:ind w:left="81" w:right="144"/>
              <w:rPr>
                <w:sz w:val="15"/>
              </w:rPr>
            </w:pPr>
            <w:r>
              <w:rPr>
                <w:w w:val="105"/>
                <w:sz w:val="15"/>
              </w:rPr>
              <w:t>Слушание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исполнении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оркестра.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Просмотр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видеозаписи. Диалог с учителем о роли дирижёра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116" w:type="dxa"/>
            <w:gridSpan w:val="2"/>
          </w:tcPr>
          <w:p w:rsidR="00D4300A" w:rsidRDefault="004C5B26">
            <w:pPr>
              <w:pStyle w:val="TableParagraph"/>
              <w:spacing w:before="64" w:line="266" w:lineRule="auto"/>
              <w:ind w:left="81" w:right="487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655" w:type="dxa"/>
          </w:tcPr>
          <w:p w:rsidR="00D4300A" w:rsidRDefault="004C5B26">
            <w:pPr>
              <w:pStyle w:val="TableParagraph"/>
              <w:spacing w:before="64" w:line="266" w:lineRule="auto"/>
              <w:ind w:left="8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hyperlink r:id="rId26">
              <w:r>
                <w:rPr>
                  <w:spacing w:val="-2"/>
                  <w:w w:val="105"/>
                  <w:sz w:val="15"/>
                </w:rPr>
                <w:t>http://schoolcollection.edu.ru/catalog/</w:t>
              </w:r>
            </w:hyperlink>
          </w:p>
        </w:tc>
      </w:tr>
      <w:tr w:rsidR="00D4300A" w:rsidTr="002B7BF7">
        <w:trPr>
          <w:trHeight w:val="909"/>
        </w:trPr>
        <w:tc>
          <w:tcPr>
            <w:tcW w:w="468" w:type="dxa"/>
          </w:tcPr>
          <w:p w:rsidR="00D4300A" w:rsidRDefault="004C5B26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lastRenderedPageBreak/>
              <w:t>12.2.</w:t>
            </w:r>
          </w:p>
        </w:tc>
        <w:tc>
          <w:tcPr>
            <w:tcW w:w="1296" w:type="dxa"/>
          </w:tcPr>
          <w:p w:rsidR="00D4300A" w:rsidRDefault="004C5B26">
            <w:pPr>
              <w:pStyle w:val="TableParagraph"/>
              <w:spacing w:before="64" w:line="266" w:lineRule="auto"/>
              <w:ind w:left="76" w:right="267"/>
              <w:jc w:val="bot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Музыкальные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инструменты.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Флейта</w:t>
            </w:r>
          </w:p>
        </w:tc>
        <w:tc>
          <w:tcPr>
            <w:tcW w:w="564" w:type="dxa"/>
          </w:tcPr>
          <w:p w:rsidR="00D4300A" w:rsidRDefault="004C5B2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gridSpan w:val="2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gridSpan w:val="2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576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1260" w:type="dxa"/>
            <w:gridSpan w:val="2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3782" w:type="dxa"/>
            <w:gridSpan w:val="2"/>
          </w:tcPr>
          <w:p w:rsidR="00D4300A" w:rsidRDefault="004C5B26">
            <w:pPr>
              <w:pStyle w:val="TableParagraph"/>
              <w:spacing w:before="64" w:line="266" w:lineRule="auto"/>
              <w:ind w:left="81" w:right="108"/>
              <w:rPr>
                <w:sz w:val="15"/>
              </w:rPr>
            </w:pPr>
            <w:r>
              <w:rPr>
                <w:w w:val="105"/>
                <w:sz w:val="15"/>
              </w:rPr>
              <w:t>Знакомство с внешним видом, устройством 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тембрами классических музыкальных инструментов</w:t>
            </w:r>
            <w:proofErr w:type="gramStart"/>
            <w:r>
              <w:rPr>
                <w:spacing w:val="-2"/>
                <w:w w:val="105"/>
                <w:sz w:val="15"/>
              </w:rPr>
              <w:t>.;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proofErr w:type="gramEnd"/>
            <w:r>
              <w:rPr>
                <w:w w:val="105"/>
                <w:sz w:val="15"/>
              </w:rPr>
              <w:t>Слушание музыкальных фрагментов в исполнении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известных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музыкантов-инструменталистов.;</w:t>
            </w:r>
          </w:p>
        </w:tc>
        <w:tc>
          <w:tcPr>
            <w:tcW w:w="1116" w:type="dxa"/>
            <w:gridSpan w:val="2"/>
          </w:tcPr>
          <w:p w:rsidR="00D4300A" w:rsidRDefault="004C5B26">
            <w:pPr>
              <w:pStyle w:val="TableParagraph"/>
              <w:spacing w:before="64" w:line="266" w:lineRule="auto"/>
              <w:ind w:left="81" w:right="487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655" w:type="dxa"/>
          </w:tcPr>
          <w:p w:rsidR="00D4300A" w:rsidRDefault="004C5B26">
            <w:pPr>
              <w:pStyle w:val="TableParagraph"/>
              <w:spacing w:before="64" w:line="266" w:lineRule="auto"/>
              <w:ind w:left="8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hyperlink r:id="rId27">
              <w:r>
                <w:rPr>
                  <w:spacing w:val="-2"/>
                  <w:w w:val="105"/>
                  <w:sz w:val="15"/>
                </w:rPr>
                <w:t>http://schoolcollection.edu.ru/catalog/</w:t>
              </w:r>
            </w:hyperlink>
          </w:p>
        </w:tc>
      </w:tr>
      <w:tr w:rsidR="00D4300A" w:rsidTr="002B7BF7">
        <w:trPr>
          <w:trHeight w:val="909"/>
        </w:trPr>
        <w:tc>
          <w:tcPr>
            <w:tcW w:w="468" w:type="dxa"/>
          </w:tcPr>
          <w:p w:rsidR="00D4300A" w:rsidRDefault="004C5B26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12.3.</w:t>
            </w:r>
          </w:p>
        </w:tc>
        <w:tc>
          <w:tcPr>
            <w:tcW w:w="1296" w:type="dxa"/>
          </w:tcPr>
          <w:p w:rsidR="00D4300A" w:rsidRDefault="004C5B26">
            <w:pPr>
              <w:pStyle w:val="TableParagraph"/>
              <w:spacing w:before="64" w:line="266" w:lineRule="auto"/>
              <w:ind w:left="76" w:right="26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Музыкальные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инструменты.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Скрипка,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виолончель</w:t>
            </w:r>
          </w:p>
        </w:tc>
        <w:tc>
          <w:tcPr>
            <w:tcW w:w="564" w:type="dxa"/>
          </w:tcPr>
          <w:p w:rsidR="00D4300A" w:rsidRDefault="004C5B2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gridSpan w:val="2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gridSpan w:val="2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576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1260" w:type="dxa"/>
            <w:gridSpan w:val="2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3782" w:type="dxa"/>
            <w:gridSpan w:val="2"/>
          </w:tcPr>
          <w:p w:rsidR="00D4300A" w:rsidRDefault="004C5B26">
            <w:pPr>
              <w:pStyle w:val="TableParagraph"/>
              <w:spacing w:before="64"/>
              <w:ind w:left="81"/>
              <w:rPr>
                <w:sz w:val="15"/>
              </w:rPr>
            </w:pPr>
            <w:r>
              <w:rPr>
                <w:sz w:val="15"/>
              </w:rPr>
              <w:t>Посещение</w:t>
            </w:r>
            <w:r>
              <w:rPr>
                <w:spacing w:val="26"/>
                <w:sz w:val="15"/>
              </w:rPr>
              <w:t xml:space="preserve"> </w:t>
            </w:r>
            <w:r>
              <w:rPr>
                <w:sz w:val="15"/>
              </w:rPr>
              <w:t>концерта</w:t>
            </w:r>
            <w:r>
              <w:rPr>
                <w:spacing w:val="26"/>
                <w:sz w:val="15"/>
              </w:rPr>
              <w:t xml:space="preserve"> </w:t>
            </w:r>
            <w:r>
              <w:rPr>
                <w:sz w:val="15"/>
              </w:rPr>
              <w:t>инструментальной</w:t>
            </w:r>
            <w:r>
              <w:rPr>
                <w:spacing w:val="2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музыки</w:t>
            </w:r>
            <w:proofErr w:type="gramStart"/>
            <w:r>
              <w:rPr>
                <w:spacing w:val="-2"/>
                <w:sz w:val="15"/>
              </w:rPr>
              <w:t>.;</w:t>
            </w:r>
            <w:proofErr w:type="gramEnd"/>
          </w:p>
        </w:tc>
        <w:tc>
          <w:tcPr>
            <w:tcW w:w="1116" w:type="dxa"/>
            <w:gridSpan w:val="2"/>
          </w:tcPr>
          <w:p w:rsidR="00D4300A" w:rsidRDefault="004C5B26">
            <w:pPr>
              <w:pStyle w:val="TableParagraph"/>
              <w:spacing w:before="64" w:line="266" w:lineRule="auto"/>
              <w:ind w:left="81" w:right="487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655" w:type="dxa"/>
          </w:tcPr>
          <w:p w:rsidR="00D4300A" w:rsidRDefault="004C5B26">
            <w:pPr>
              <w:pStyle w:val="TableParagraph"/>
              <w:spacing w:before="64" w:line="266" w:lineRule="auto"/>
              <w:ind w:left="8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hyperlink r:id="rId28">
              <w:r>
                <w:rPr>
                  <w:spacing w:val="-2"/>
                  <w:w w:val="105"/>
                  <w:sz w:val="15"/>
                </w:rPr>
                <w:t>http://schoolcollection.edu.ru/catalog/</w:t>
              </w:r>
            </w:hyperlink>
          </w:p>
        </w:tc>
      </w:tr>
    </w:tbl>
    <w:p w:rsidR="00D4300A" w:rsidRDefault="00D4300A">
      <w:pPr>
        <w:spacing w:line="266" w:lineRule="auto"/>
        <w:rPr>
          <w:sz w:val="15"/>
        </w:rPr>
        <w:sectPr w:rsidR="00D4300A"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68"/>
        <w:gridCol w:w="1296"/>
        <w:gridCol w:w="564"/>
        <w:gridCol w:w="1104"/>
        <w:gridCol w:w="1140"/>
        <w:gridCol w:w="864"/>
        <w:gridCol w:w="576"/>
        <w:gridCol w:w="1260"/>
        <w:gridCol w:w="804"/>
        <w:gridCol w:w="3782"/>
        <w:gridCol w:w="1116"/>
        <w:gridCol w:w="1655"/>
      </w:tblGrid>
      <w:tr w:rsidR="00D4300A" w:rsidTr="002B7BF7">
        <w:trPr>
          <w:trHeight w:val="2254"/>
        </w:trPr>
        <w:tc>
          <w:tcPr>
            <w:tcW w:w="468" w:type="dxa"/>
          </w:tcPr>
          <w:p w:rsidR="00D4300A" w:rsidRDefault="004C5B26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lastRenderedPageBreak/>
              <w:t>12.4.</w:t>
            </w:r>
          </w:p>
        </w:tc>
        <w:tc>
          <w:tcPr>
            <w:tcW w:w="1296" w:type="dxa"/>
          </w:tcPr>
          <w:p w:rsidR="00D4300A" w:rsidRDefault="004C5B26">
            <w:pPr>
              <w:pStyle w:val="TableParagraph"/>
              <w:spacing w:before="64" w:line="266" w:lineRule="auto"/>
              <w:ind w:left="76" w:right="26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Русские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композитор</w:t>
            </w:r>
            <w:proofErr w:type="gramStart"/>
            <w:r>
              <w:rPr>
                <w:spacing w:val="-2"/>
                <w:sz w:val="15"/>
              </w:rPr>
              <w:t>ы-</w:t>
            </w:r>
            <w:proofErr w:type="gramEnd"/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классики</w:t>
            </w:r>
          </w:p>
        </w:tc>
        <w:tc>
          <w:tcPr>
            <w:tcW w:w="564" w:type="dxa"/>
          </w:tcPr>
          <w:p w:rsidR="00D4300A" w:rsidRDefault="004C5B2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D4300A" w:rsidRDefault="004C5B2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0.5</w:t>
            </w:r>
          </w:p>
        </w:tc>
        <w:tc>
          <w:tcPr>
            <w:tcW w:w="1140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576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1260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3782" w:type="dxa"/>
          </w:tcPr>
          <w:p w:rsidR="00D4300A" w:rsidRDefault="004C5B26">
            <w:pPr>
              <w:pStyle w:val="TableParagraph"/>
              <w:spacing w:before="64" w:line="266" w:lineRule="auto"/>
              <w:ind w:left="81" w:right="66"/>
              <w:rPr>
                <w:sz w:val="15"/>
              </w:rPr>
            </w:pPr>
            <w:r>
              <w:rPr>
                <w:w w:val="105"/>
                <w:sz w:val="15"/>
              </w:rPr>
              <w:t>Знакомство с творчеством выдающихся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композиторов,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отдельными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фактами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биографии.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Слушание музыки. Фрагменты вокальных,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инструментальных,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симфонических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сочинений.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Круг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характерных образов (картины природы, народной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жизни,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истории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д.).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Характеристика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образов, музыкально-выразительных средств.</w:t>
            </w:r>
          </w:p>
          <w:p w:rsidR="00D4300A" w:rsidRDefault="004C5B26">
            <w:pPr>
              <w:pStyle w:val="TableParagraph"/>
              <w:spacing w:before="5" w:line="266" w:lineRule="auto"/>
              <w:ind w:left="81" w:right="445"/>
              <w:rPr>
                <w:sz w:val="15"/>
              </w:rPr>
            </w:pPr>
            <w:r>
              <w:rPr>
                <w:w w:val="105"/>
                <w:sz w:val="15"/>
              </w:rPr>
              <w:t>Наблюдение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развитием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музыки.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жанра,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формы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  <w:p w:rsidR="00D4300A" w:rsidRDefault="004C5B26">
            <w:pPr>
              <w:pStyle w:val="TableParagraph"/>
              <w:spacing w:before="1" w:line="266" w:lineRule="auto"/>
              <w:ind w:left="81" w:right="10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Посещение концерта. Просмотр биографического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фильма;</w:t>
            </w:r>
          </w:p>
        </w:tc>
        <w:tc>
          <w:tcPr>
            <w:tcW w:w="1116" w:type="dxa"/>
          </w:tcPr>
          <w:p w:rsidR="00D4300A" w:rsidRDefault="004C5B26">
            <w:pPr>
              <w:pStyle w:val="TableParagraph"/>
              <w:spacing w:before="64" w:line="266" w:lineRule="auto"/>
              <w:ind w:left="81" w:right="5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Тестирование;</w:t>
            </w:r>
          </w:p>
        </w:tc>
        <w:tc>
          <w:tcPr>
            <w:tcW w:w="1655" w:type="dxa"/>
          </w:tcPr>
          <w:p w:rsidR="00D4300A" w:rsidRDefault="004C5B26">
            <w:pPr>
              <w:pStyle w:val="TableParagraph"/>
              <w:spacing w:before="64" w:line="266" w:lineRule="auto"/>
              <w:ind w:left="8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hyperlink r:id="rId29">
              <w:r>
                <w:rPr>
                  <w:spacing w:val="-2"/>
                  <w:w w:val="105"/>
                  <w:sz w:val="15"/>
                </w:rPr>
                <w:t>http://schoolcollection.edu.ru/catalog/</w:t>
              </w:r>
            </w:hyperlink>
          </w:p>
        </w:tc>
      </w:tr>
      <w:tr w:rsidR="00D4300A" w:rsidTr="002B7BF7">
        <w:trPr>
          <w:trHeight w:val="1870"/>
        </w:trPr>
        <w:tc>
          <w:tcPr>
            <w:tcW w:w="468" w:type="dxa"/>
          </w:tcPr>
          <w:p w:rsidR="00D4300A" w:rsidRDefault="004C5B26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12.5.</w:t>
            </w:r>
          </w:p>
        </w:tc>
        <w:tc>
          <w:tcPr>
            <w:tcW w:w="1296" w:type="dxa"/>
          </w:tcPr>
          <w:p w:rsidR="00D4300A" w:rsidRDefault="004C5B26">
            <w:pPr>
              <w:pStyle w:val="TableParagraph"/>
              <w:spacing w:before="64" w:line="266" w:lineRule="auto"/>
              <w:ind w:left="76" w:right="26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Европейские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композитор</w:t>
            </w:r>
            <w:proofErr w:type="gramStart"/>
            <w:r>
              <w:rPr>
                <w:spacing w:val="-2"/>
                <w:sz w:val="15"/>
              </w:rPr>
              <w:t>ы-</w:t>
            </w:r>
            <w:proofErr w:type="gramEnd"/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классики</w:t>
            </w:r>
          </w:p>
        </w:tc>
        <w:tc>
          <w:tcPr>
            <w:tcW w:w="564" w:type="dxa"/>
          </w:tcPr>
          <w:p w:rsidR="00D4300A" w:rsidRDefault="004C5B2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D4300A" w:rsidRDefault="004C5B2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0.25</w:t>
            </w:r>
          </w:p>
        </w:tc>
        <w:tc>
          <w:tcPr>
            <w:tcW w:w="1140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576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1260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3782" w:type="dxa"/>
          </w:tcPr>
          <w:p w:rsidR="00D4300A" w:rsidRDefault="004C5B26">
            <w:pPr>
              <w:pStyle w:val="TableParagraph"/>
              <w:spacing w:before="64" w:line="266" w:lineRule="auto"/>
              <w:ind w:left="81" w:right="66"/>
              <w:rPr>
                <w:sz w:val="15"/>
              </w:rPr>
            </w:pPr>
            <w:r>
              <w:rPr>
                <w:w w:val="105"/>
                <w:sz w:val="15"/>
              </w:rPr>
              <w:t>Знакомство с творчеством выдающихся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композиторов,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отдельными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фактами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биографии.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Слушание музыки. Фрагменты вокальных,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инструментальных,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симфонических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сочинений.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Круг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характерных образов (картины природы, народной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жизни,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истории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д.).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Характеристика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образов, музыкально-выразительных средств.</w:t>
            </w:r>
          </w:p>
          <w:p w:rsidR="00D4300A" w:rsidRDefault="004C5B26">
            <w:pPr>
              <w:pStyle w:val="TableParagraph"/>
              <w:spacing w:before="5" w:line="266" w:lineRule="auto"/>
              <w:ind w:left="81" w:right="445"/>
              <w:rPr>
                <w:sz w:val="15"/>
              </w:rPr>
            </w:pPr>
            <w:r>
              <w:rPr>
                <w:w w:val="105"/>
                <w:sz w:val="15"/>
              </w:rPr>
              <w:t>Наблюдение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развитием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музыки.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жанра,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формы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116" w:type="dxa"/>
          </w:tcPr>
          <w:p w:rsidR="00D4300A" w:rsidRDefault="004C5B26">
            <w:pPr>
              <w:pStyle w:val="TableParagraph"/>
              <w:spacing w:before="64" w:line="266" w:lineRule="auto"/>
              <w:ind w:left="81" w:right="5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Тестирование;</w:t>
            </w:r>
          </w:p>
        </w:tc>
        <w:tc>
          <w:tcPr>
            <w:tcW w:w="1655" w:type="dxa"/>
          </w:tcPr>
          <w:p w:rsidR="00D4300A" w:rsidRDefault="004C5B26">
            <w:pPr>
              <w:pStyle w:val="TableParagraph"/>
              <w:spacing w:before="64" w:line="266" w:lineRule="auto"/>
              <w:ind w:left="8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hyperlink r:id="rId30">
              <w:r>
                <w:rPr>
                  <w:spacing w:val="-2"/>
                  <w:w w:val="105"/>
                  <w:sz w:val="15"/>
                </w:rPr>
                <w:t>http://schoolcollection.edu.ru/catalog/</w:t>
              </w:r>
            </w:hyperlink>
          </w:p>
        </w:tc>
      </w:tr>
      <w:tr w:rsidR="00D4300A" w:rsidTr="002B7BF7">
        <w:trPr>
          <w:trHeight w:val="333"/>
        </w:trPr>
        <w:tc>
          <w:tcPr>
            <w:tcW w:w="1764" w:type="dxa"/>
            <w:gridSpan w:val="2"/>
          </w:tcPr>
          <w:p w:rsidR="00D4300A" w:rsidRDefault="004C5B26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модулю</w:t>
            </w:r>
          </w:p>
        </w:tc>
        <w:tc>
          <w:tcPr>
            <w:tcW w:w="564" w:type="dxa"/>
          </w:tcPr>
          <w:p w:rsidR="00D4300A" w:rsidRDefault="004C5B2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2301" w:type="dxa"/>
            <w:gridSpan w:val="9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</w:tr>
      <w:tr w:rsidR="00D4300A" w:rsidTr="002B7BF7">
        <w:trPr>
          <w:trHeight w:val="333"/>
        </w:trPr>
        <w:tc>
          <w:tcPr>
            <w:tcW w:w="14629" w:type="dxa"/>
            <w:gridSpan w:val="12"/>
          </w:tcPr>
          <w:p w:rsidR="00D4300A" w:rsidRDefault="004C5B26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13.</w:t>
            </w:r>
            <w:r>
              <w:rPr>
                <w:spacing w:val="3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Музыкальная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грамота</w:t>
            </w:r>
          </w:p>
        </w:tc>
      </w:tr>
      <w:tr w:rsidR="00D4300A" w:rsidTr="002B7BF7">
        <w:trPr>
          <w:trHeight w:val="717"/>
        </w:trPr>
        <w:tc>
          <w:tcPr>
            <w:tcW w:w="468" w:type="dxa"/>
          </w:tcPr>
          <w:p w:rsidR="00D4300A" w:rsidRDefault="004C5B26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13.1.</w:t>
            </w:r>
          </w:p>
        </w:tc>
        <w:tc>
          <w:tcPr>
            <w:tcW w:w="1296" w:type="dxa"/>
          </w:tcPr>
          <w:p w:rsidR="00D4300A" w:rsidRDefault="004C5B26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Дополнительные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обозначения</w:t>
            </w:r>
          </w:p>
          <w:p w:rsidR="00D4300A" w:rsidRDefault="004C5B26">
            <w:pPr>
              <w:pStyle w:val="TableParagraph"/>
              <w:spacing w:before="2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нотах</w:t>
            </w:r>
          </w:p>
        </w:tc>
        <w:tc>
          <w:tcPr>
            <w:tcW w:w="564" w:type="dxa"/>
          </w:tcPr>
          <w:p w:rsidR="00D4300A" w:rsidRDefault="004C5B2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576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1260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3782" w:type="dxa"/>
          </w:tcPr>
          <w:p w:rsidR="00D4300A" w:rsidRDefault="004C5B26">
            <w:pPr>
              <w:pStyle w:val="TableParagraph"/>
              <w:spacing w:before="64" w:line="266" w:lineRule="auto"/>
              <w:ind w:left="81" w:right="10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Знакомство с дополнительными элементами нотной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записи. Исполнение песен, </w:t>
            </w:r>
            <w:proofErr w:type="spellStart"/>
            <w:r>
              <w:rPr>
                <w:w w:val="105"/>
                <w:sz w:val="15"/>
              </w:rPr>
              <w:t>попевок</w:t>
            </w:r>
            <w:proofErr w:type="spellEnd"/>
            <w:r>
              <w:rPr>
                <w:w w:val="105"/>
                <w:sz w:val="15"/>
              </w:rPr>
              <w:t>, в которых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присутствуют данные элементы;</w:t>
            </w:r>
          </w:p>
        </w:tc>
        <w:tc>
          <w:tcPr>
            <w:tcW w:w="1116" w:type="dxa"/>
          </w:tcPr>
          <w:p w:rsidR="00D4300A" w:rsidRDefault="004C5B26">
            <w:pPr>
              <w:pStyle w:val="TableParagraph"/>
              <w:spacing w:before="64" w:line="266" w:lineRule="auto"/>
              <w:ind w:left="81" w:right="487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655" w:type="dxa"/>
          </w:tcPr>
          <w:p w:rsidR="00D4300A" w:rsidRDefault="004C5B26">
            <w:pPr>
              <w:pStyle w:val="TableParagraph"/>
              <w:spacing w:before="64" w:line="266" w:lineRule="auto"/>
              <w:ind w:left="8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hyperlink r:id="rId31">
              <w:r>
                <w:rPr>
                  <w:spacing w:val="-2"/>
                  <w:w w:val="105"/>
                  <w:sz w:val="15"/>
                </w:rPr>
                <w:t>http://schoolcollection.edu.ru/catalog/</w:t>
              </w:r>
            </w:hyperlink>
          </w:p>
        </w:tc>
      </w:tr>
      <w:tr w:rsidR="00D4300A" w:rsidTr="002B7BF7">
        <w:trPr>
          <w:trHeight w:val="333"/>
        </w:trPr>
        <w:tc>
          <w:tcPr>
            <w:tcW w:w="1764" w:type="dxa"/>
            <w:gridSpan w:val="2"/>
          </w:tcPr>
          <w:p w:rsidR="00D4300A" w:rsidRDefault="004C5B26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модулю</w:t>
            </w:r>
          </w:p>
        </w:tc>
        <w:tc>
          <w:tcPr>
            <w:tcW w:w="564" w:type="dxa"/>
          </w:tcPr>
          <w:p w:rsidR="00D4300A" w:rsidRDefault="004C5B2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2301" w:type="dxa"/>
            <w:gridSpan w:val="9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</w:tr>
      <w:tr w:rsidR="00D4300A" w:rsidTr="002B7BF7">
        <w:trPr>
          <w:trHeight w:val="333"/>
        </w:trPr>
        <w:tc>
          <w:tcPr>
            <w:tcW w:w="14629" w:type="dxa"/>
            <w:gridSpan w:val="12"/>
          </w:tcPr>
          <w:p w:rsidR="00D4300A" w:rsidRDefault="004C5B26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14.</w:t>
            </w:r>
            <w:r>
              <w:rPr>
                <w:spacing w:val="2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Современная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музыкальная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культура</w:t>
            </w:r>
          </w:p>
        </w:tc>
      </w:tr>
      <w:tr w:rsidR="00D4300A" w:rsidTr="002B7BF7">
        <w:trPr>
          <w:trHeight w:val="909"/>
        </w:trPr>
        <w:tc>
          <w:tcPr>
            <w:tcW w:w="468" w:type="dxa"/>
          </w:tcPr>
          <w:p w:rsidR="00D4300A" w:rsidRDefault="004C5B26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14.1.</w:t>
            </w:r>
          </w:p>
        </w:tc>
        <w:tc>
          <w:tcPr>
            <w:tcW w:w="1296" w:type="dxa"/>
          </w:tcPr>
          <w:p w:rsidR="00D4300A" w:rsidRDefault="004C5B26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Джаз</w:t>
            </w:r>
          </w:p>
        </w:tc>
        <w:tc>
          <w:tcPr>
            <w:tcW w:w="564" w:type="dxa"/>
          </w:tcPr>
          <w:p w:rsidR="00D4300A" w:rsidRDefault="004C5B2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D4300A" w:rsidRDefault="004C5B2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0.25</w:t>
            </w:r>
          </w:p>
        </w:tc>
        <w:tc>
          <w:tcPr>
            <w:tcW w:w="1140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864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576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1260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  <w:tc>
          <w:tcPr>
            <w:tcW w:w="3782" w:type="dxa"/>
          </w:tcPr>
          <w:p w:rsidR="00D4300A" w:rsidRDefault="004C5B26">
            <w:pPr>
              <w:pStyle w:val="TableParagraph"/>
              <w:spacing w:before="64" w:line="266" w:lineRule="auto"/>
              <w:ind w:left="81" w:right="71"/>
              <w:rPr>
                <w:sz w:val="15"/>
              </w:rPr>
            </w:pPr>
            <w:r>
              <w:rPr>
                <w:w w:val="105"/>
                <w:sz w:val="15"/>
              </w:rPr>
              <w:t>Знакомство с творчеством джазовых музыкантов.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Узнавание,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джазовых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композиций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 отличие от других музыкальных стилей 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направлений</w:t>
            </w:r>
            <w:proofErr w:type="gramStart"/>
            <w:r>
              <w:rPr>
                <w:spacing w:val="-2"/>
                <w:w w:val="105"/>
                <w:sz w:val="15"/>
              </w:rPr>
              <w:t>.;</w:t>
            </w:r>
            <w:proofErr w:type="gramEnd"/>
          </w:p>
        </w:tc>
        <w:tc>
          <w:tcPr>
            <w:tcW w:w="1116" w:type="dxa"/>
          </w:tcPr>
          <w:p w:rsidR="00D4300A" w:rsidRDefault="004C5B26">
            <w:pPr>
              <w:pStyle w:val="TableParagraph"/>
              <w:spacing w:before="64" w:line="266" w:lineRule="auto"/>
              <w:ind w:left="81" w:right="5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Тестирование;</w:t>
            </w:r>
          </w:p>
        </w:tc>
        <w:tc>
          <w:tcPr>
            <w:tcW w:w="1655" w:type="dxa"/>
          </w:tcPr>
          <w:p w:rsidR="00D4300A" w:rsidRDefault="004C5B26">
            <w:pPr>
              <w:pStyle w:val="TableParagraph"/>
              <w:spacing w:before="64" w:line="266" w:lineRule="auto"/>
              <w:ind w:left="8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hyperlink r:id="rId32">
              <w:r>
                <w:rPr>
                  <w:spacing w:val="-2"/>
                  <w:w w:val="105"/>
                  <w:sz w:val="15"/>
                </w:rPr>
                <w:t>http://schoolcollection.edu.ru/catalog/</w:t>
              </w:r>
            </w:hyperlink>
          </w:p>
        </w:tc>
      </w:tr>
      <w:tr w:rsidR="00D4300A" w:rsidTr="002B7BF7">
        <w:trPr>
          <w:trHeight w:val="333"/>
        </w:trPr>
        <w:tc>
          <w:tcPr>
            <w:tcW w:w="1764" w:type="dxa"/>
            <w:gridSpan w:val="2"/>
          </w:tcPr>
          <w:p w:rsidR="00D4300A" w:rsidRDefault="004C5B26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модулю</w:t>
            </w:r>
          </w:p>
        </w:tc>
        <w:tc>
          <w:tcPr>
            <w:tcW w:w="564" w:type="dxa"/>
          </w:tcPr>
          <w:p w:rsidR="00D4300A" w:rsidRDefault="004C5B2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2301" w:type="dxa"/>
            <w:gridSpan w:val="9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</w:tr>
      <w:tr w:rsidR="00D4300A" w:rsidTr="002B7BF7">
        <w:trPr>
          <w:trHeight w:val="909"/>
        </w:trPr>
        <w:tc>
          <w:tcPr>
            <w:tcW w:w="1764" w:type="dxa"/>
            <w:gridSpan w:val="2"/>
          </w:tcPr>
          <w:p w:rsidR="00D4300A" w:rsidRDefault="004C5B26">
            <w:pPr>
              <w:pStyle w:val="TableParagraph"/>
              <w:spacing w:before="64" w:line="266" w:lineRule="auto"/>
              <w:ind w:left="76" w:right="615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ОБЩЕЕ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КОЛИЧЕСТВО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ПРОГРАММЕ</w:t>
            </w:r>
          </w:p>
        </w:tc>
        <w:tc>
          <w:tcPr>
            <w:tcW w:w="564" w:type="dxa"/>
          </w:tcPr>
          <w:p w:rsidR="00D4300A" w:rsidRDefault="004C5B2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34</w:t>
            </w:r>
          </w:p>
        </w:tc>
        <w:tc>
          <w:tcPr>
            <w:tcW w:w="1104" w:type="dxa"/>
          </w:tcPr>
          <w:p w:rsidR="00D4300A" w:rsidRDefault="004C5B2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1.75</w:t>
            </w:r>
          </w:p>
        </w:tc>
        <w:tc>
          <w:tcPr>
            <w:tcW w:w="1140" w:type="dxa"/>
          </w:tcPr>
          <w:p w:rsidR="00D4300A" w:rsidRDefault="004C5B26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0057" w:type="dxa"/>
            <w:gridSpan w:val="7"/>
          </w:tcPr>
          <w:p w:rsidR="00D4300A" w:rsidRDefault="00D4300A">
            <w:pPr>
              <w:pStyle w:val="TableParagraph"/>
              <w:rPr>
                <w:sz w:val="14"/>
              </w:rPr>
            </w:pPr>
          </w:p>
        </w:tc>
      </w:tr>
    </w:tbl>
    <w:p w:rsidR="00D4300A" w:rsidRDefault="00D4300A">
      <w:pPr>
        <w:rPr>
          <w:sz w:val="14"/>
        </w:rPr>
        <w:sectPr w:rsidR="00D4300A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p w:rsidR="00D4300A" w:rsidRDefault="004C5B26">
      <w:pPr>
        <w:spacing w:before="66"/>
        <w:ind w:left="106"/>
        <w:rPr>
          <w:b/>
          <w:sz w:val="24"/>
        </w:rPr>
      </w:pPr>
      <w:r>
        <w:rPr>
          <w:b/>
          <w:sz w:val="24"/>
        </w:rPr>
        <w:lastRenderedPageBreak/>
        <w:t>ПОУРОЧНОЕ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ПЛАНИРОВАНИЕ</w:t>
      </w:r>
    </w:p>
    <w:p w:rsidR="00D4300A" w:rsidRDefault="004073AE">
      <w:pPr>
        <w:pStyle w:val="a3"/>
        <w:ind w:left="0"/>
        <w:rPr>
          <w:b/>
          <w:sz w:val="8"/>
        </w:rPr>
      </w:pPr>
      <w:r w:rsidRPr="004073AE">
        <w:pict>
          <v:rect id="docshape5" o:spid="_x0000_s1028" style="position:absolute;margin-left:33.3pt;margin-top:5.8pt;width:528.15pt;height:.6pt;z-index:-15726592;mso-wrap-distance-left:0;mso-wrap-distance-right:0;mso-position-horizontal-relative:page" fillcolor="black" stroked="f">
            <w10:wrap type="topAndBottom" anchorx="page"/>
          </v:rect>
        </w:pict>
      </w:r>
    </w:p>
    <w:p w:rsidR="00D4300A" w:rsidRDefault="00D4300A">
      <w:pPr>
        <w:pStyle w:val="a3"/>
        <w:spacing w:before="8"/>
        <w:ind w:left="0"/>
        <w:rPr>
          <w:b/>
          <w:sz w:val="16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3217"/>
        <w:gridCol w:w="732"/>
        <w:gridCol w:w="1620"/>
        <w:gridCol w:w="1668"/>
        <w:gridCol w:w="1164"/>
        <w:gridCol w:w="1644"/>
      </w:tblGrid>
      <w:tr w:rsidR="00D4300A">
        <w:trPr>
          <w:trHeight w:val="477"/>
        </w:trPr>
        <w:tc>
          <w:tcPr>
            <w:tcW w:w="504" w:type="dxa"/>
            <w:vMerge w:val="restart"/>
          </w:tcPr>
          <w:p w:rsidR="00D4300A" w:rsidRDefault="004C5B26">
            <w:pPr>
              <w:pStyle w:val="TableParagraph"/>
              <w:spacing w:before="86" w:line="292" w:lineRule="auto"/>
              <w:ind w:left="76" w:right="6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b/>
                <w:spacing w:val="-4"/>
                <w:sz w:val="24"/>
              </w:rPr>
              <w:t>п</w:t>
            </w:r>
            <w:proofErr w:type="spellEnd"/>
            <w:proofErr w:type="gramEnd"/>
            <w:r>
              <w:rPr>
                <w:b/>
                <w:spacing w:val="-4"/>
                <w:sz w:val="24"/>
              </w:rPr>
              <w:t>/</w:t>
            </w:r>
            <w:proofErr w:type="spellStart"/>
            <w:r>
              <w:rPr>
                <w:b/>
                <w:spacing w:val="-4"/>
                <w:sz w:val="24"/>
              </w:rPr>
              <w:t>п</w:t>
            </w:r>
            <w:proofErr w:type="spellEnd"/>
          </w:p>
        </w:tc>
        <w:tc>
          <w:tcPr>
            <w:tcW w:w="3217" w:type="dxa"/>
            <w:vMerge w:val="restart"/>
          </w:tcPr>
          <w:p w:rsidR="00D4300A" w:rsidRDefault="004C5B26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020" w:type="dxa"/>
            <w:gridSpan w:val="3"/>
          </w:tcPr>
          <w:p w:rsidR="00D4300A" w:rsidRDefault="004C5B26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164" w:type="dxa"/>
            <w:vMerge w:val="restart"/>
          </w:tcPr>
          <w:p w:rsidR="00D4300A" w:rsidRDefault="004C5B26">
            <w:pPr>
              <w:pStyle w:val="TableParagraph"/>
              <w:spacing w:before="86" w:line="292" w:lineRule="auto"/>
              <w:ind w:left="77" w:right="6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1644" w:type="dxa"/>
            <w:vMerge w:val="restart"/>
          </w:tcPr>
          <w:p w:rsidR="00D4300A" w:rsidRDefault="004C5B26">
            <w:pPr>
              <w:pStyle w:val="TableParagraph"/>
              <w:spacing w:before="86" w:line="292" w:lineRule="auto"/>
              <w:ind w:left="78" w:right="51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Виды, формы контроля</w:t>
            </w:r>
          </w:p>
        </w:tc>
      </w:tr>
      <w:tr w:rsidR="00D4300A">
        <w:trPr>
          <w:trHeight w:val="813"/>
        </w:trPr>
        <w:tc>
          <w:tcPr>
            <w:tcW w:w="504" w:type="dxa"/>
            <w:vMerge/>
            <w:tcBorders>
              <w:top w:val="nil"/>
            </w:tcBorders>
          </w:tcPr>
          <w:p w:rsidR="00D4300A" w:rsidRDefault="00D4300A">
            <w:pPr>
              <w:rPr>
                <w:sz w:val="2"/>
                <w:szCs w:val="2"/>
              </w:rPr>
            </w:pPr>
          </w:p>
        </w:tc>
        <w:tc>
          <w:tcPr>
            <w:tcW w:w="3217" w:type="dxa"/>
            <w:vMerge/>
            <w:tcBorders>
              <w:top w:val="nil"/>
            </w:tcBorders>
          </w:tcPr>
          <w:p w:rsidR="00D4300A" w:rsidRDefault="00D4300A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:rsidR="00D4300A" w:rsidRDefault="004C5B26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620" w:type="dxa"/>
          </w:tcPr>
          <w:p w:rsidR="00D4300A" w:rsidRDefault="004C5B26">
            <w:pPr>
              <w:pStyle w:val="TableParagraph"/>
              <w:spacing w:before="86" w:line="292" w:lineRule="auto"/>
              <w:ind w:left="7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668" w:type="dxa"/>
          </w:tcPr>
          <w:p w:rsidR="00D4300A" w:rsidRDefault="004C5B26">
            <w:pPr>
              <w:pStyle w:val="TableParagraph"/>
              <w:spacing w:before="86" w:line="292" w:lineRule="auto"/>
              <w:ind w:left="7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164" w:type="dxa"/>
            <w:vMerge/>
            <w:tcBorders>
              <w:top w:val="nil"/>
            </w:tcBorders>
          </w:tcPr>
          <w:p w:rsidR="00D4300A" w:rsidRDefault="00D4300A">
            <w:pPr>
              <w:rPr>
                <w:sz w:val="2"/>
                <w:szCs w:val="2"/>
              </w:rPr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D4300A" w:rsidRDefault="00D4300A">
            <w:pPr>
              <w:rPr>
                <w:sz w:val="2"/>
                <w:szCs w:val="2"/>
              </w:rPr>
            </w:pPr>
          </w:p>
        </w:tc>
      </w:tr>
      <w:tr w:rsidR="00D4300A">
        <w:trPr>
          <w:trHeight w:val="1485"/>
        </w:trPr>
        <w:tc>
          <w:tcPr>
            <w:tcW w:w="504" w:type="dxa"/>
          </w:tcPr>
          <w:p w:rsidR="00D4300A" w:rsidRDefault="004C5B2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3217" w:type="dxa"/>
          </w:tcPr>
          <w:p w:rsidR="00D4300A" w:rsidRDefault="00FD6043">
            <w:pPr>
              <w:pStyle w:val="TableParagraph"/>
              <w:spacing w:before="86"/>
              <w:ind w:left="76"/>
              <w:rPr>
                <w:sz w:val="24"/>
              </w:rPr>
            </w:pPr>
            <w:r w:rsidRPr="002379A6">
              <w:rPr>
                <w:sz w:val="24"/>
                <w:szCs w:val="24"/>
              </w:rPr>
              <w:t>Мелодия – душа музыки.</w:t>
            </w:r>
          </w:p>
        </w:tc>
        <w:tc>
          <w:tcPr>
            <w:tcW w:w="732" w:type="dxa"/>
          </w:tcPr>
          <w:p w:rsidR="00D4300A" w:rsidRDefault="004C5B2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D4300A" w:rsidRDefault="004C5B26">
            <w:pPr>
              <w:pStyle w:val="TableParagraph"/>
              <w:spacing w:before="86" w:line="292" w:lineRule="auto"/>
              <w:ind w:left="78" w:right="132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 Практическая работа;</w:t>
            </w:r>
          </w:p>
        </w:tc>
      </w:tr>
      <w:tr w:rsidR="00D4300A">
        <w:trPr>
          <w:trHeight w:val="1485"/>
        </w:trPr>
        <w:tc>
          <w:tcPr>
            <w:tcW w:w="504" w:type="dxa"/>
          </w:tcPr>
          <w:p w:rsidR="00D4300A" w:rsidRDefault="004C5B2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3217" w:type="dxa"/>
          </w:tcPr>
          <w:p w:rsidR="00D4300A" w:rsidRDefault="00FD6043">
            <w:pPr>
              <w:pStyle w:val="TableParagraph"/>
              <w:spacing w:before="86"/>
              <w:ind w:left="76"/>
              <w:rPr>
                <w:sz w:val="24"/>
              </w:rPr>
            </w:pPr>
            <w:r w:rsidRPr="002379A6">
              <w:rPr>
                <w:sz w:val="24"/>
                <w:szCs w:val="24"/>
              </w:rPr>
              <w:t>Природа и музыка. Звучащие картины.</w:t>
            </w:r>
          </w:p>
        </w:tc>
        <w:tc>
          <w:tcPr>
            <w:tcW w:w="732" w:type="dxa"/>
          </w:tcPr>
          <w:p w:rsidR="00D4300A" w:rsidRDefault="004C5B2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D4300A" w:rsidRDefault="004C5B26">
            <w:pPr>
              <w:pStyle w:val="TableParagraph"/>
              <w:spacing w:before="86" w:line="292" w:lineRule="auto"/>
              <w:ind w:left="78" w:right="132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 Практическая работа;</w:t>
            </w:r>
          </w:p>
        </w:tc>
      </w:tr>
      <w:tr w:rsidR="00D4300A">
        <w:trPr>
          <w:trHeight w:val="1485"/>
        </w:trPr>
        <w:tc>
          <w:tcPr>
            <w:tcW w:w="504" w:type="dxa"/>
          </w:tcPr>
          <w:p w:rsidR="00D4300A" w:rsidRDefault="004C5B2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3217" w:type="dxa"/>
          </w:tcPr>
          <w:p w:rsidR="00D4300A" w:rsidRDefault="00FD6043">
            <w:pPr>
              <w:pStyle w:val="TableParagraph"/>
              <w:spacing w:before="86" w:line="292" w:lineRule="auto"/>
              <w:ind w:left="76" w:right="429"/>
              <w:rPr>
                <w:sz w:val="24"/>
              </w:rPr>
            </w:pPr>
            <w:r w:rsidRPr="002379A6">
              <w:rPr>
                <w:sz w:val="24"/>
                <w:szCs w:val="24"/>
              </w:rPr>
              <w:t>Виват, Россия! (кант). Наша слава – русская держава</w:t>
            </w:r>
            <w:r w:rsidRPr="002379A6">
              <w:rPr>
                <w:bCs/>
                <w:sz w:val="24"/>
                <w:szCs w:val="24"/>
                <w:u w:val="single"/>
              </w:rPr>
              <w:t>.</w:t>
            </w:r>
          </w:p>
        </w:tc>
        <w:tc>
          <w:tcPr>
            <w:tcW w:w="732" w:type="dxa"/>
          </w:tcPr>
          <w:p w:rsidR="00D4300A" w:rsidRDefault="004C5B2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D4300A" w:rsidRDefault="004C5B26">
            <w:pPr>
              <w:pStyle w:val="TableParagraph"/>
              <w:spacing w:before="86" w:line="292" w:lineRule="auto"/>
              <w:ind w:left="78" w:right="132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 Практическая работа;</w:t>
            </w:r>
          </w:p>
        </w:tc>
      </w:tr>
      <w:tr w:rsidR="00D4300A">
        <w:trPr>
          <w:trHeight w:val="1485"/>
        </w:trPr>
        <w:tc>
          <w:tcPr>
            <w:tcW w:w="504" w:type="dxa"/>
          </w:tcPr>
          <w:p w:rsidR="00D4300A" w:rsidRDefault="004C5B2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3217" w:type="dxa"/>
          </w:tcPr>
          <w:p w:rsidR="00D4300A" w:rsidRDefault="00FD6043">
            <w:pPr>
              <w:pStyle w:val="TableParagraph"/>
              <w:spacing w:before="86"/>
              <w:ind w:left="76"/>
              <w:rPr>
                <w:sz w:val="24"/>
              </w:rPr>
            </w:pPr>
            <w:r w:rsidRPr="002379A6">
              <w:rPr>
                <w:sz w:val="24"/>
                <w:szCs w:val="24"/>
              </w:rPr>
              <w:t>Кантата  Прокофьева «Александр Невский».</w:t>
            </w:r>
          </w:p>
        </w:tc>
        <w:tc>
          <w:tcPr>
            <w:tcW w:w="732" w:type="dxa"/>
          </w:tcPr>
          <w:p w:rsidR="00D4300A" w:rsidRDefault="004C5B2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D4300A" w:rsidRDefault="004C5B26">
            <w:pPr>
              <w:pStyle w:val="TableParagraph"/>
              <w:spacing w:before="86" w:line="292" w:lineRule="auto"/>
              <w:ind w:left="78" w:right="132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 Практическая работа;</w:t>
            </w:r>
          </w:p>
        </w:tc>
      </w:tr>
      <w:tr w:rsidR="00D4300A">
        <w:trPr>
          <w:trHeight w:val="1485"/>
        </w:trPr>
        <w:tc>
          <w:tcPr>
            <w:tcW w:w="504" w:type="dxa"/>
          </w:tcPr>
          <w:p w:rsidR="00D4300A" w:rsidRDefault="004C5B2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3217" w:type="dxa"/>
          </w:tcPr>
          <w:p w:rsidR="00D4300A" w:rsidRDefault="00FD6043">
            <w:pPr>
              <w:pStyle w:val="TableParagraph"/>
              <w:spacing w:before="86"/>
              <w:ind w:left="76"/>
              <w:rPr>
                <w:sz w:val="24"/>
              </w:rPr>
            </w:pPr>
            <w:r w:rsidRPr="002379A6">
              <w:rPr>
                <w:sz w:val="24"/>
                <w:szCs w:val="24"/>
              </w:rPr>
              <w:t>Опера М.И.Глинки «Иван Сусанин».</w:t>
            </w:r>
          </w:p>
        </w:tc>
        <w:tc>
          <w:tcPr>
            <w:tcW w:w="732" w:type="dxa"/>
          </w:tcPr>
          <w:p w:rsidR="00D4300A" w:rsidRDefault="004C5B2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D4300A" w:rsidRDefault="004C5B26">
            <w:pPr>
              <w:pStyle w:val="TableParagraph"/>
              <w:spacing w:before="86" w:line="292" w:lineRule="auto"/>
              <w:ind w:left="78" w:right="132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 Практическая работа;</w:t>
            </w:r>
          </w:p>
        </w:tc>
      </w:tr>
      <w:tr w:rsidR="00D4300A">
        <w:trPr>
          <w:trHeight w:val="1485"/>
        </w:trPr>
        <w:tc>
          <w:tcPr>
            <w:tcW w:w="504" w:type="dxa"/>
          </w:tcPr>
          <w:p w:rsidR="00D4300A" w:rsidRDefault="004C5B2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3217" w:type="dxa"/>
          </w:tcPr>
          <w:p w:rsidR="00D4300A" w:rsidRDefault="00FD6043">
            <w:pPr>
              <w:pStyle w:val="TableParagraph"/>
              <w:spacing w:before="86" w:line="292" w:lineRule="auto"/>
              <w:ind w:left="76"/>
              <w:rPr>
                <w:sz w:val="24"/>
              </w:rPr>
            </w:pPr>
            <w:r w:rsidRPr="002379A6">
              <w:rPr>
                <w:sz w:val="24"/>
                <w:szCs w:val="24"/>
              </w:rPr>
              <w:t>Образы природы в музыке. Утро.</w:t>
            </w:r>
          </w:p>
        </w:tc>
        <w:tc>
          <w:tcPr>
            <w:tcW w:w="732" w:type="dxa"/>
          </w:tcPr>
          <w:p w:rsidR="00D4300A" w:rsidRDefault="004C5B2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D4300A" w:rsidRDefault="004C5B26">
            <w:pPr>
              <w:pStyle w:val="TableParagraph"/>
              <w:spacing w:before="86" w:line="292" w:lineRule="auto"/>
              <w:ind w:left="78" w:right="133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 Письменный контроль;</w:t>
            </w:r>
          </w:p>
        </w:tc>
      </w:tr>
      <w:tr w:rsidR="00D4300A">
        <w:trPr>
          <w:trHeight w:val="1485"/>
        </w:trPr>
        <w:tc>
          <w:tcPr>
            <w:tcW w:w="504" w:type="dxa"/>
          </w:tcPr>
          <w:p w:rsidR="00D4300A" w:rsidRDefault="004C5B2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3217" w:type="dxa"/>
          </w:tcPr>
          <w:p w:rsidR="00D4300A" w:rsidRDefault="00FD6043">
            <w:pPr>
              <w:pStyle w:val="TableParagraph"/>
              <w:spacing w:before="86" w:line="292" w:lineRule="auto"/>
              <w:ind w:left="76"/>
              <w:rPr>
                <w:sz w:val="24"/>
              </w:rPr>
            </w:pPr>
            <w:r w:rsidRPr="002379A6">
              <w:rPr>
                <w:sz w:val="24"/>
                <w:szCs w:val="24"/>
              </w:rPr>
              <w:t>Портрет в музыке. В каждой интонации спрятан человек.</w:t>
            </w:r>
          </w:p>
        </w:tc>
        <w:tc>
          <w:tcPr>
            <w:tcW w:w="732" w:type="dxa"/>
          </w:tcPr>
          <w:p w:rsidR="00D4300A" w:rsidRDefault="004C5B2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D4300A" w:rsidRDefault="004C5B26">
            <w:pPr>
              <w:pStyle w:val="TableParagraph"/>
              <w:spacing w:before="86" w:line="292" w:lineRule="auto"/>
              <w:ind w:left="78" w:right="132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 Практическая работа;</w:t>
            </w:r>
          </w:p>
        </w:tc>
      </w:tr>
      <w:tr w:rsidR="00D4300A">
        <w:trPr>
          <w:trHeight w:val="813"/>
        </w:trPr>
        <w:tc>
          <w:tcPr>
            <w:tcW w:w="504" w:type="dxa"/>
          </w:tcPr>
          <w:p w:rsidR="00D4300A" w:rsidRDefault="004C5B2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3217" w:type="dxa"/>
          </w:tcPr>
          <w:p w:rsidR="00FD6043" w:rsidRPr="002379A6" w:rsidRDefault="00FD6043" w:rsidP="00FD6043">
            <w:pPr>
              <w:rPr>
                <w:sz w:val="24"/>
                <w:szCs w:val="24"/>
              </w:rPr>
            </w:pPr>
            <w:r w:rsidRPr="002379A6">
              <w:rPr>
                <w:sz w:val="24"/>
                <w:szCs w:val="24"/>
              </w:rPr>
              <w:t>«В детской». Игры и игрушки. На прогулке. Вечер.</w:t>
            </w:r>
          </w:p>
          <w:p w:rsidR="00D4300A" w:rsidRDefault="00FD6043" w:rsidP="00FD6043">
            <w:pPr>
              <w:pStyle w:val="TableParagraph"/>
              <w:spacing w:before="86"/>
              <w:ind w:left="76"/>
              <w:rPr>
                <w:sz w:val="24"/>
              </w:rPr>
            </w:pPr>
            <w:r w:rsidRPr="002379A6">
              <w:rPr>
                <w:sz w:val="24"/>
                <w:szCs w:val="24"/>
              </w:rPr>
              <w:t>Обобщающий урок 1четверти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32" w:type="dxa"/>
          </w:tcPr>
          <w:p w:rsidR="00D4300A" w:rsidRDefault="004C5B2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D4300A" w:rsidRDefault="004C5B26">
            <w:pPr>
              <w:pStyle w:val="TableParagraph"/>
              <w:spacing w:before="86" w:line="292" w:lineRule="auto"/>
              <w:ind w:left="78" w:right="743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D4300A">
        <w:trPr>
          <w:trHeight w:val="813"/>
        </w:trPr>
        <w:tc>
          <w:tcPr>
            <w:tcW w:w="504" w:type="dxa"/>
          </w:tcPr>
          <w:p w:rsidR="00D4300A" w:rsidRDefault="004C5B2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3217" w:type="dxa"/>
          </w:tcPr>
          <w:p w:rsidR="00D4300A" w:rsidRDefault="00FD6043">
            <w:pPr>
              <w:pStyle w:val="TableParagraph"/>
              <w:spacing w:before="86" w:line="292" w:lineRule="auto"/>
              <w:ind w:left="76"/>
              <w:rPr>
                <w:sz w:val="24"/>
              </w:rPr>
            </w:pPr>
            <w:r w:rsidRPr="002379A6">
              <w:rPr>
                <w:sz w:val="24"/>
                <w:szCs w:val="24"/>
              </w:rPr>
              <w:t>Древнейшая песнь ма</w:t>
            </w:r>
            <w:r>
              <w:rPr>
                <w:sz w:val="24"/>
                <w:szCs w:val="24"/>
              </w:rPr>
              <w:t>теринства.   «Радуйся, Мария!</w:t>
            </w:r>
            <w:r w:rsidRPr="002379A6">
              <w:rPr>
                <w:sz w:val="24"/>
                <w:szCs w:val="24"/>
              </w:rPr>
              <w:t xml:space="preserve">»  </w:t>
            </w:r>
          </w:p>
        </w:tc>
        <w:tc>
          <w:tcPr>
            <w:tcW w:w="732" w:type="dxa"/>
          </w:tcPr>
          <w:p w:rsidR="00D4300A" w:rsidRDefault="004C5B2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D4300A" w:rsidRDefault="004C5B26">
            <w:pPr>
              <w:pStyle w:val="TableParagraph"/>
              <w:spacing w:before="86" w:line="292" w:lineRule="auto"/>
              <w:ind w:left="78" w:right="743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D4300A">
        <w:trPr>
          <w:trHeight w:val="1485"/>
        </w:trPr>
        <w:tc>
          <w:tcPr>
            <w:tcW w:w="504" w:type="dxa"/>
          </w:tcPr>
          <w:p w:rsidR="00D4300A" w:rsidRDefault="004C5B2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10.</w:t>
            </w:r>
          </w:p>
        </w:tc>
        <w:tc>
          <w:tcPr>
            <w:tcW w:w="3217" w:type="dxa"/>
          </w:tcPr>
          <w:p w:rsidR="00D4300A" w:rsidRDefault="00FD6043">
            <w:pPr>
              <w:pStyle w:val="TableParagraph"/>
              <w:spacing w:before="86"/>
              <w:ind w:left="76"/>
              <w:rPr>
                <w:sz w:val="24"/>
              </w:rPr>
            </w:pPr>
            <w:r w:rsidRPr="002379A6">
              <w:rPr>
                <w:sz w:val="24"/>
                <w:szCs w:val="24"/>
              </w:rPr>
              <w:t xml:space="preserve">Образ матери в музыке, поэзии,  </w:t>
            </w:r>
            <w:proofErr w:type="gramStart"/>
            <w:r w:rsidRPr="002379A6">
              <w:rPr>
                <w:sz w:val="24"/>
                <w:szCs w:val="24"/>
              </w:rPr>
              <w:t>ИЗО</w:t>
            </w:r>
            <w:proofErr w:type="gramEnd"/>
            <w:r w:rsidRPr="002379A6">
              <w:rPr>
                <w:sz w:val="24"/>
                <w:szCs w:val="24"/>
              </w:rPr>
              <w:t>.</w:t>
            </w:r>
          </w:p>
        </w:tc>
        <w:tc>
          <w:tcPr>
            <w:tcW w:w="732" w:type="dxa"/>
          </w:tcPr>
          <w:p w:rsidR="00D4300A" w:rsidRDefault="004C5B2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D4300A" w:rsidRDefault="004C5B26">
            <w:pPr>
              <w:pStyle w:val="TableParagraph"/>
              <w:spacing w:before="86" w:line="292" w:lineRule="auto"/>
              <w:ind w:left="78" w:right="132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 Практическая работа;</w:t>
            </w:r>
          </w:p>
        </w:tc>
      </w:tr>
    </w:tbl>
    <w:p w:rsidR="00D4300A" w:rsidRDefault="00D4300A">
      <w:pPr>
        <w:spacing w:line="292" w:lineRule="auto"/>
        <w:rPr>
          <w:sz w:val="24"/>
        </w:rPr>
        <w:sectPr w:rsidR="00D4300A">
          <w:pgSz w:w="11900" w:h="16840"/>
          <w:pgMar w:top="52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3217"/>
        <w:gridCol w:w="732"/>
        <w:gridCol w:w="1620"/>
        <w:gridCol w:w="1668"/>
        <w:gridCol w:w="1164"/>
        <w:gridCol w:w="1644"/>
      </w:tblGrid>
      <w:tr w:rsidR="00D4300A">
        <w:trPr>
          <w:trHeight w:val="1485"/>
        </w:trPr>
        <w:tc>
          <w:tcPr>
            <w:tcW w:w="504" w:type="dxa"/>
          </w:tcPr>
          <w:p w:rsidR="00D4300A" w:rsidRDefault="004C5B2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11.</w:t>
            </w:r>
          </w:p>
        </w:tc>
        <w:tc>
          <w:tcPr>
            <w:tcW w:w="3217" w:type="dxa"/>
          </w:tcPr>
          <w:p w:rsidR="00D4300A" w:rsidRDefault="00FD6043">
            <w:pPr>
              <w:pStyle w:val="TableParagraph"/>
              <w:spacing w:before="86"/>
              <w:ind w:left="76"/>
              <w:rPr>
                <w:sz w:val="24"/>
              </w:rPr>
            </w:pPr>
            <w:r w:rsidRPr="002379A6">
              <w:rPr>
                <w:sz w:val="24"/>
                <w:szCs w:val="24"/>
              </w:rPr>
              <w:t>Образ праздника в искусстве: Вербное воскресенье.</w:t>
            </w:r>
          </w:p>
        </w:tc>
        <w:tc>
          <w:tcPr>
            <w:tcW w:w="732" w:type="dxa"/>
          </w:tcPr>
          <w:p w:rsidR="00D4300A" w:rsidRDefault="004C5B2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D4300A" w:rsidRDefault="004C5B26">
            <w:pPr>
              <w:pStyle w:val="TableParagraph"/>
              <w:spacing w:before="86" w:line="292" w:lineRule="auto"/>
              <w:ind w:left="78" w:right="132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 Практическая работа;</w:t>
            </w:r>
          </w:p>
        </w:tc>
      </w:tr>
      <w:tr w:rsidR="00D4300A">
        <w:trPr>
          <w:trHeight w:val="1485"/>
        </w:trPr>
        <w:tc>
          <w:tcPr>
            <w:tcW w:w="504" w:type="dxa"/>
          </w:tcPr>
          <w:p w:rsidR="00D4300A" w:rsidRDefault="004C5B2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3217" w:type="dxa"/>
          </w:tcPr>
          <w:p w:rsidR="00D4300A" w:rsidRDefault="00FD6043">
            <w:pPr>
              <w:pStyle w:val="TableParagraph"/>
              <w:spacing w:before="86"/>
              <w:ind w:left="76"/>
              <w:rPr>
                <w:sz w:val="24"/>
              </w:rPr>
            </w:pPr>
            <w:r w:rsidRPr="002379A6">
              <w:rPr>
                <w:sz w:val="24"/>
                <w:szCs w:val="24"/>
              </w:rPr>
              <w:t>Святые земли русской Княгиня  Ольга. Князь Владимир.</w:t>
            </w:r>
          </w:p>
        </w:tc>
        <w:tc>
          <w:tcPr>
            <w:tcW w:w="732" w:type="dxa"/>
          </w:tcPr>
          <w:p w:rsidR="00D4300A" w:rsidRDefault="004C5B2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D4300A" w:rsidRDefault="004C5B26">
            <w:pPr>
              <w:pStyle w:val="TableParagraph"/>
              <w:spacing w:before="86" w:line="292" w:lineRule="auto"/>
              <w:ind w:left="78" w:right="132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 Практическая работа;</w:t>
            </w:r>
          </w:p>
        </w:tc>
      </w:tr>
      <w:tr w:rsidR="00D4300A">
        <w:trPr>
          <w:trHeight w:val="813"/>
        </w:trPr>
        <w:tc>
          <w:tcPr>
            <w:tcW w:w="504" w:type="dxa"/>
          </w:tcPr>
          <w:p w:rsidR="00D4300A" w:rsidRDefault="004C5B2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3217" w:type="dxa"/>
          </w:tcPr>
          <w:p w:rsidR="00D4300A" w:rsidRDefault="00FD6043">
            <w:pPr>
              <w:pStyle w:val="TableParagraph"/>
              <w:spacing w:before="86"/>
              <w:ind w:left="76"/>
              <w:rPr>
                <w:sz w:val="24"/>
              </w:rPr>
            </w:pPr>
            <w:r w:rsidRPr="002379A6">
              <w:rPr>
                <w:sz w:val="24"/>
                <w:szCs w:val="24"/>
              </w:rPr>
              <w:t>Настрою гусли на старинный лад… Былина о Садко и Морском царе.</w:t>
            </w:r>
          </w:p>
        </w:tc>
        <w:tc>
          <w:tcPr>
            <w:tcW w:w="732" w:type="dxa"/>
          </w:tcPr>
          <w:p w:rsidR="00D4300A" w:rsidRDefault="004C5B2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D4300A" w:rsidRDefault="004C5B26">
            <w:pPr>
              <w:pStyle w:val="TableParagraph"/>
              <w:spacing w:before="86" w:line="292" w:lineRule="auto"/>
              <w:ind w:left="78" w:right="743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D4300A">
        <w:trPr>
          <w:trHeight w:val="1149"/>
        </w:trPr>
        <w:tc>
          <w:tcPr>
            <w:tcW w:w="504" w:type="dxa"/>
          </w:tcPr>
          <w:p w:rsidR="00D4300A" w:rsidRDefault="004C5B2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3217" w:type="dxa"/>
          </w:tcPr>
          <w:p w:rsidR="00D4300A" w:rsidRDefault="00FD6043">
            <w:pPr>
              <w:pStyle w:val="TableParagraph"/>
              <w:spacing w:before="86"/>
              <w:ind w:left="76"/>
              <w:rPr>
                <w:sz w:val="24"/>
              </w:rPr>
            </w:pPr>
            <w:r w:rsidRPr="002379A6">
              <w:rPr>
                <w:sz w:val="24"/>
                <w:szCs w:val="24"/>
              </w:rPr>
              <w:t>Певцы русской старины.  «Лель мой, Лель…»</w:t>
            </w:r>
          </w:p>
        </w:tc>
        <w:tc>
          <w:tcPr>
            <w:tcW w:w="732" w:type="dxa"/>
          </w:tcPr>
          <w:p w:rsidR="00D4300A" w:rsidRDefault="004C5B2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D4300A" w:rsidRDefault="004C5B26">
            <w:pPr>
              <w:pStyle w:val="TableParagraph"/>
              <w:spacing w:before="86" w:line="292" w:lineRule="auto"/>
              <w:ind w:left="78" w:right="66"/>
              <w:rPr>
                <w:sz w:val="24"/>
              </w:rPr>
            </w:pPr>
            <w:r>
              <w:rPr>
                <w:spacing w:val="-2"/>
                <w:sz w:val="24"/>
              </w:rPr>
              <w:t>Устный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 Тестирование;</w:t>
            </w:r>
          </w:p>
        </w:tc>
      </w:tr>
      <w:tr w:rsidR="00D4300A">
        <w:trPr>
          <w:trHeight w:val="813"/>
        </w:trPr>
        <w:tc>
          <w:tcPr>
            <w:tcW w:w="504" w:type="dxa"/>
          </w:tcPr>
          <w:p w:rsidR="00D4300A" w:rsidRDefault="004C5B2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3217" w:type="dxa"/>
          </w:tcPr>
          <w:p w:rsidR="00D4300A" w:rsidRDefault="00FD6043">
            <w:pPr>
              <w:pStyle w:val="TableParagraph"/>
              <w:spacing w:before="86"/>
              <w:ind w:left="76"/>
              <w:rPr>
                <w:sz w:val="24"/>
              </w:rPr>
            </w:pPr>
            <w:r w:rsidRPr="002379A6">
              <w:rPr>
                <w:sz w:val="24"/>
                <w:szCs w:val="24"/>
              </w:rPr>
              <w:t>Обобщающий урок 2-й четверти.</w:t>
            </w:r>
          </w:p>
        </w:tc>
        <w:tc>
          <w:tcPr>
            <w:tcW w:w="732" w:type="dxa"/>
          </w:tcPr>
          <w:p w:rsidR="00D4300A" w:rsidRDefault="004C5B2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D4300A" w:rsidRDefault="004C5B26">
            <w:pPr>
              <w:pStyle w:val="TableParagraph"/>
              <w:spacing w:before="86" w:line="292" w:lineRule="auto"/>
              <w:ind w:left="78" w:right="743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D4300A">
        <w:trPr>
          <w:trHeight w:val="813"/>
        </w:trPr>
        <w:tc>
          <w:tcPr>
            <w:tcW w:w="504" w:type="dxa"/>
          </w:tcPr>
          <w:p w:rsidR="00D4300A" w:rsidRDefault="004C5B2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3217" w:type="dxa"/>
          </w:tcPr>
          <w:p w:rsidR="00D4300A" w:rsidRDefault="00FD6043">
            <w:pPr>
              <w:pStyle w:val="TableParagraph"/>
              <w:spacing w:before="86"/>
              <w:ind w:left="76"/>
              <w:rPr>
                <w:sz w:val="24"/>
              </w:rPr>
            </w:pPr>
            <w:r w:rsidRPr="002379A6">
              <w:rPr>
                <w:sz w:val="24"/>
                <w:szCs w:val="24"/>
              </w:rPr>
              <w:t>Итоги четверти.</w:t>
            </w:r>
          </w:p>
        </w:tc>
        <w:tc>
          <w:tcPr>
            <w:tcW w:w="732" w:type="dxa"/>
          </w:tcPr>
          <w:p w:rsidR="00D4300A" w:rsidRDefault="004C5B2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D4300A" w:rsidRDefault="004C5B26">
            <w:pPr>
              <w:pStyle w:val="TableParagraph"/>
              <w:spacing w:before="86" w:line="292" w:lineRule="auto"/>
              <w:ind w:left="78" w:right="743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D4300A">
        <w:trPr>
          <w:trHeight w:val="813"/>
        </w:trPr>
        <w:tc>
          <w:tcPr>
            <w:tcW w:w="504" w:type="dxa"/>
          </w:tcPr>
          <w:p w:rsidR="00D4300A" w:rsidRDefault="004C5B2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17.</w:t>
            </w:r>
          </w:p>
        </w:tc>
        <w:tc>
          <w:tcPr>
            <w:tcW w:w="3217" w:type="dxa"/>
          </w:tcPr>
          <w:p w:rsidR="00D4300A" w:rsidRDefault="00FD6043">
            <w:pPr>
              <w:pStyle w:val="TableParagraph"/>
              <w:spacing w:before="86" w:line="292" w:lineRule="auto"/>
              <w:ind w:left="76" w:right="429"/>
              <w:rPr>
                <w:sz w:val="24"/>
              </w:rPr>
            </w:pPr>
            <w:r w:rsidRPr="002379A6">
              <w:rPr>
                <w:sz w:val="24"/>
                <w:szCs w:val="24"/>
              </w:rPr>
              <w:t>Звучащие картины. Прощание с Масленицей.</w:t>
            </w:r>
          </w:p>
        </w:tc>
        <w:tc>
          <w:tcPr>
            <w:tcW w:w="732" w:type="dxa"/>
          </w:tcPr>
          <w:p w:rsidR="00D4300A" w:rsidRDefault="004C5B2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D4300A" w:rsidRDefault="004C5B26">
            <w:pPr>
              <w:pStyle w:val="TableParagraph"/>
              <w:spacing w:before="86" w:line="292" w:lineRule="auto"/>
              <w:ind w:left="78" w:right="743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D4300A">
        <w:trPr>
          <w:trHeight w:val="813"/>
        </w:trPr>
        <w:tc>
          <w:tcPr>
            <w:tcW w:w="504" w:type="dxa"/>
          </w:tcPr>
          <w:p w:rsidR="00D4300A" w:rsidRDefault="004C5B2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</w:tc>
        <w:tc>
          <w:tcPr>
            <w:tcW w:w="3217" w:type="dxa"/>
          </w:tcPr>
          <w:p w:rsidR="00D4300A" w:rsidRDefault="00FD6043">
            <w:pPr>
              <w:pStyle w:val="TableParagraph"/>
              <w:spacing w:before="86" w:line="292" w:lineRule="auto"/>
              <w:ind w:left="76" w:right="936"/>
              <w:rPr>
                <w:sz w:val="24"/>
              </w:rPr>
            </w:pPr>
            <w:r w:rsidRPr="002379A6">
              <w:rPr>
                <w:sz w:val="24"/>
                <w:szCs w:val="24"/>
              </w:rPr>
              <w:t>Опера  М.И.Глинки «Руслан и Людмила».</w:t>
            </w:r>
          </w:p>
        </w:tc>
        <w:tc>
          <w:tcPr>
            <w:tcW w:w="732" w:type="dxa"/>
          </w:tcPr>
          <w:p w:rsidR="00D4300A" w:rsidRDefault="004C5B2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D4300A" w:rsidRDefault="004C5B26">
            <w:pPr>
              <w:pStyle w:val="TableParagraph"/>
              <w:spacing w:before="86" w:line="292" w:lineRule="auto"/>
              <w:ind w:left="78" w:right="132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D4300A">
        <w:trPr>
          <w:trHeight w:val="813"/>
        </w:trPr>
        <w:tc>
          <w:tcPr>
            <w:tcW w:w="504" w:type="dxa"/>
          </w:tcPr>
          <w:p w:rsidR="00D4300A" w:rsidRDefault="004C5B2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19.</w:t>
            </w:r>
          </w:p>
        </w:tc>
        <w:tc>
          <w:tcPr>
            <w:tcW w:w="3217" w:type="dxa"/>
          </w:tcPr>
          <w:p w:rsidR="00D4300A" w:rsidRDefault="00FD6043">
            <w:pPr>
              <w:pStyle w:val="TableParagraph"/>
              <w:spacing w:before="86"/>
              <w:ind w:left="76"/>
              <w:rPr>
                <w:sz w:val="24"/>
              </w:rPr>
            </w:pPr>
            <w:r w:rsidRPr="002379A6">
              <w:rPr>
                <w:sz w:val="24"/>
                <w:szCs w:val="24"/>
              </w:rPr>
              <w:t xml:space="preserve">Опера </w:t>
            </w:r>
            <w:proofErr w:type="spellStart"/>
            <w:r w:rsidRPr="002379A6">
              <w:rPr>
                <w:sz w:val="24"/>
                <w:szCs w:val="24"/>
              </w:rPr>
              <w:t>К.</w:t>
            </w:r>
            <w:proofErr w:type="gramStart"/>
            <w:r w:rsidRPr="002379A6">
              <w:rPr>
                <w:sz w:val="24"/>
                <w:szCs w:val="24"/>
              </w:rPr>
              <w:t>Глюка</w:t>
            </w:r>
            <w:proofErr w:type="spellEnd"/>
            <w:proofErr w:type="gramEnd"/>
            <w:r w:rsidRPr="002379A6">
              <w:rPr>
                <w:sz w:val="24"/>
                <w:szCs w:val="24"/>
              </w:rPr>
              <w:t xml:space="preserve"> «Орфей и </w:t>
            </w:r>
            <w:proofErr w:type="spellStart"/>
            <w:r w:rsidRPr="002379A6">
              <w:rPr>
                <w:sz w:val="24"/>
                <w:szCs w:val="24"/>
              </w:rPr>
              <w:t>Эвридика</w:t>
            </w:r>
            <w:proofErr w:type="spellEnd"/>
            <w:r w:rsidRPr="002379A6">
              <w:rPr>
                <w:sz w:val="24"/>
                <w:szCs w:val="24"/>
              </w:rPr>
              <w:t>».</w:t>
            </w:r>
            <w:r w:rsidRPr="002379A6">
              <w:rPr>
                <w:i/>
                <w:sz w:val="24"/>
                <w:szCs w:val="24"/>
              </w:rPr>
              <w:t xml:space="preserve">  </w:t>
            </w:r>
          </w:p>
        </w:tc>
        <w:tc>
          <w:tcPr>
            <w:tcW w:w="732" w:type="dxa"/>
          </w:tcPr>
          <w:p w:rsidR="00D4300A" w:rsidRDefault="004C5B2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D4300A" w:rsidRDefault="004C5B26">
            <w:pPr>
              <w:pStyle w:val="TableParagraph"/>
              <w:spacing w:before="86" w:line="292" w:lineRule="auto"/>
              <w:ind w:left="78" w:right="743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D4300A">
        <w:trPr>
          <w:trHeight w:val="813"/>
        </w:trPr>
        <w:tc>
          <w:tcPr>
            <w:tcW w:w="504" w:type="dxa"/>
          </w:tcPr>
          <w:p w:rsidR="00D4300A" w:rsidRDefault="004C5B2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</w:tc>
        <w:tc>
          <w:tcPr>
            <w:tcW w:w="3217" w:type="dxa"/>
          </w:tcPr>
          <w:p w:rsidR="00D4300A" w:rsidRDefault="00FD6043">
            <w:pPr>
              <w:pStyle w:val="TableParagraph"/>
              <w:spacing w:before="86"/>
              <w:ind w:left="76"/>
              <w:rPr>
                <w:sz w:val="24"/>
              </w:rPr>
            </w:pPr>
            <w:r w:rsidRPr="002379A6">
              <w:rPr>
                <w:sz w:val="24"/>
                <w:szCs w:val="24"/>
              </w:rPr>
              <w:t>Опера Римского-Корсакова  «</w:t>
            </w:r>
            <w:r w:rsidRPr="002379A6">
              <w:rPr>
                <w:i/>
                <w:sz w:val="24"/>
                <w:szCs w:val="24"/>
              </w:rPr>
              <w:t>Снегурочка» Волшебное дитя природы.</w:t>
            </w:r>
          </w:p>
        </w:tc>
        <w:tc>
          <w:tcPr>
            <w:tcW w:w="732" w:type="dxa"/>
          </w:tcPr>
          <w:p w:rsidR="00D4300A" w:rsidRDefault="004C5B2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D4300A" w:rsidRDefault="004C5B26">
            <w:pPr>
              <w:pStyle w:val="TableParagraph"/>
              <w:spacing w:before="86" w:line="292" w:lineRule="auto"/>
              <w:ind w:left="78" w:right="743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D4300A">
        <w:trPr>
          <w:trHeight w:val="813"/>
        </w:trPr>
        <w:tc>
          <w:tcPr>
            <w:tcW w:w="504" w:type="dxa"/>
          </w:tcPr>
          <w:p w:rsidR="00D4300A" w:rsidRDefault="004C5B2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21.</w:t>
            </w:r>
          </w:p>
        </w:tc>
        <w:tc>
          <w:tcPr>
            <w:tcW w:w="3217" w:type="dxa"/>
          </w:tcPr>
          <w:p w:rsidR="00D4300A" w:rsidRDefault="00FD6043">
            <w:pPr>
              <w:pStyle w:val="TableParagraph"/>
              <w:spacing w:before="86"/>
              <w:ind w:left="76"/>
              <w:rPr>
                <w:sz w:val="24"/>
              </w:rPr>
            </w:pPr>
            <w:r w:rsidRPr="002379A6">
              <w:rPr>
                <w:sz w:val="24"/>
                <w:szCs w:val="24"/>
              </w:rPr>
              <w:t>Опера Римского-Корса</w:t>
            </w:r>
            <w:r>
              <w:rPr>
                <w:sz w:val="24"/>
                <w:szCs w:val="24"/>
              </w:rPr>
              <w:t>кова  «Садко». Океан-море синее.</w:t>
            </w:r>
            <w:r w:rsidRPr="002379A6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2" w:type="dxa"/>
          </w:tcPr>
          <w:p w:rsidR="00D4300A" w:rsidRDefault="004C5B2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D4300A" w:rsidRDefault="004C5B26">
            <w:pPr>
              <w:pStyle w:val="TableParagraph"/>
              <w:spacing w:before="86" w:line="292" w:lineRule="auto"/>
              <w:ind w:left="78" w:right="132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 контроль;</w:t>
            </w:r>
          </w:p>
        </w:tc>
      </w:tr>
      <w:tr w:rsidR="00D4300A">
        <w:trPr>
          <w:trHeight w:val="1485"/>
        </w:trPr>
        <w:tc>
          <w:tcPr>
            <w:tcW w:w="504" w:type="dxa"/>
          </w:tcPr>
          <w:p w:rsidR="00D4300A" w:rsidRDefault="004C5B2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22.</w:t>
            </w:r>
          </w:p>
        </w:tc>
        <w:tc>
          <w:tcPr>
            <w:tcW w:w="3217" w:type="dxa"/>
          </w:tcPr>
          <w:p w:rsidR="00D4300A" w:rsidRDefault="00FD6043">
            <w:pPr>
              <w:pStyle w:val="TableParagraph"/>
              <w:spacing w:before="86"/>
              <w:ind w:left="76"/>
              <w:rPr>
                <w:sz w:val="24"/>
              </w:rPr>
            </w:pPr>
            <w:r w:rsidRPr="002379A6">
              <w:rPr>
                <w:sz w:val="24"/>
                <w:szCs w:val="24"/>
              </w:rPr>
              <w:t>Балет Чайковского «Спящая красавица»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32" w:type="dxa"/>
          </w:tcPr>
          <w:p w:rsidR="00D4300A" w:rsidRDefault="004C5B2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D4300A" w:rsidRDefault="004C5B26">
            <w:pPr>
              <w:pStyle w:val="TableParagraph"/>
              <w:spacing w:before="86" w:line="292" w:lineRule="auto"/>
              <w:ind w:left="78" w:right="132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 Практическая работа;</w:t>
            </w:r>
          </w:p>
        </w:tc>
      </w:tr>
      <w:tr w:rsidR="00D4300A">
        <w:trPr>
          <w:trHeight w:val="813"/>
        </w:trPr>
        <w:tc>
          <w:tcPr>
            <w:tcW w:w="504" w:type="dxa"/>
          </w:tcPr>
          <w:p w:rsidR="00D4300A" w:rsidRDefault="004C5B2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23.</w:t>
            </w:r>
          </w:p>
        </w:tc>
        <w:tc>
          <w:tcPr>
            <w:tcW w:w="3217" w:type="dxa"/>
          </w:tcPr>
          <w:p w:rsidR="00D4300A" w:rsidRDefault="00FD6043">
            <w:pPr>
              <w:pStyle w:val="TableParagraph"/>
              <w:spacing w:before="86" w:line="292" w:lineRule="auto"/>
              <w:ind w:left="76"/>
              <w:rPr>
                <w:sz w:val="24"/>
              </w:rPr>
            </w:pPr>
            <w:r w:rsidRPr="002379A6">
              <w:rPr>
                <w:sz w:val="24"/>
                <w:szCs w:val="24"/>
              </w:rPr>
              <w:t>В современных ритмах (мюзикл).</w:t>
            </w:r>
          </w:p>
        </w:tc>
        <w:tc>
          <w:tcPr>
            <w:tcW w:w="732" w:type="dxa"/>
          </w:tcPr>
          <w:p w:rsidR="00D4300A" w:rsidRDefault="004C5B2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D4300A" w:rsidRDefault="004C5B26">
            <w:pPr>
              <w:pStyle w:val="TableParagraph"/>
              <w:spacing w:before="86" w:line="292" w:lineRule="auto"/>
              <w:ind w:left="78" w:right="743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D4300A">
        <w:trPr>
          <w:trHeight w:val="813"/>
        </w:trPr>
        <w:tc>
          <w:tcPr>
            <w:tcW w:w="504" w:type="dxa"/>
          </w:tcPr>
          <w:p w:rsidR="00D4300A" w:rsidRDefault="004C5B2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24.</w:t>
            </w:r>
          </w:p>
        </w:tc>
        <w:tc>
          <w:tcPr>
            <w:tcW w:w="3217" w:type="dxa"/>
          </w:tcPr>
          <w:p w:rsidR="00D4300A" w:rsidRDefault="00FD6043">
            <w:pPr>
              <w:pStyle w:val="TableParagraph"/>
              <w:spacing w:before="86" w:line="292" w:lineRule="auto"/>
              <w:ind w:left="76"/>
              <w:rPr>
                <w:sz w:val="24"/>
              </w:rPr>
            </w:pPr>
            <w:r w:rsidRPr="002379A6">
              <w:rPr>
                <w:sz w:val="24"/>
                <w:szCs w:val="24"/>
              </w:rPr>
              <w:t>Музыкальное состязание (концерт)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32" w:type="dxa"/>
          </w:tcPr>
          <w:p w:rsidR="00D4300A" w:rsidRDefault="004C5B2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D4300A" w:rsidRDefault="004C5B26">
            <w:pPr>
              <w:pStyle w:val="TableParagraph"/>
              <w:spacing w:before="86" w:line="292" w:lineRule="auto"/>
              <w:ind w:left="78" w:right="743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D4300A">
        <w:trPr>
          <w:trHeight w:val="813"/>
        </w:trPr>
        <w:tc>
          <w:tcPr>
            <w:tcW w:w="504" w:type="dxa"/>
          </w:tcPr>
          <w:p w:rsidR="00D4300A" w:rsidRDefault="004C5B2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25.</w:t>
            </w:r>
          </w:p>
        </w:tc>
        <w:tc>
          <w:tcPr>
            <w:tcW w:w="3217" w:type="dxa"/>
          </w:tcPr>
          <w:p w:rsidR="00D4300A" w:rsidRDefault="00FD6043">
            <w:pPr>
              <w:pStyle w:val="TableParagraph"/>
              <w:spacing w:before="86" w:line="292" w:lineRule="auto"/>
              <w:ind w:left="76" w:right="897"/>
              <w:rPr>
                <w:sz w:val="24"/>
              </w:rPr>
            </w:pPr>
            <w:r w:rsidRPr="002379A6">
              <w:rPr>
                <w:sz w:val="24"/>
                <w:szCs w:val="24"/>
              </w:rPr>
              <w:t>Музыкальные   инструменты (флейта). Звучащие картины.</w:t>
            </w:r>
          </w:p>
        </w:tc>
        <w:tc>
          <w:tcPr>
            <w:tcW w:w="732" w:type="dxa"/>
          </w:tcPr>
          <w:p w:rsidR="00D4300A" w:rsidRDefault="004C5B2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D4300A" w:rsidRDefault="004C5B26">
            <w:pPr>
              <w:pStyle w:val="TableParagraph"/>
              <w:spacing w:before="86" w:line="292" w:lineRule="auto"/>
              <w:ind w:left="78" w:right="743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D4300A">
        <w:trPr>
          <w:trHeight w:val="813"/>
        </w:trPr>
        <w:tc>
          <w:tcPr>
            <w:tcW w:w="504" w:type="dxa"/>
          </w:tcPr>
          <w:p w:rsidR="00D4300A" w:rsidRDefault="004C5B2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26.</w:t>
            </w:r>
          </w:p>
        </w:tc>
        <w:tc>
          <w:tcPr>
            <w:tcW w:w="3217" w:type="dxa"/>
          </w:tcPr>
          <w:p w:rsidR="00D4300A" w:rsidRDefault="00286DE5">
            <w:pPr>
              <w:pStyle w:val="TableParagraph"/>
              <w:spacing w:before="86"/>
              <w:ind w:left="76"/>
              <w:rPr>
                <w:sz w:val="24"/>
              </w:rPr>
            </w:pPr>
            <w:r w:rsidRPr="002379A6">
              <w:rPr>
                <w:sz w:val="24"/>
                <w:szCs w:val="24"/>
              </w:rPr>
              <w:t>Музыкальные инструменты (скрипка) Обобщающий урок 3-й четверти.</w:t>
            </w:r>
          </w:p>
        </w:tc>
        <w:tc>
          <w:tcPr>
            <w:tcW w:w="732" w:type="dxa"/>
          </w:tcPr>
          <w:p w:rsidR="00D4300A" w:rsidRDefault="004C5B2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D4300A" w:rsidRDefault="004C5B26">
            <w:pPr>
              <w:pStyle w:val="TableParagraph"/>
              <w:spacing w:before="86" w:line="292" w:lineRule="auto"/>
              <w:ind w:left="78" w:right="743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</w:tbl>
    <w:p w:rsidR="00D4300A" w:rsidRDefault="00D4300A">
      <w:pPr>
        <w:spacing w:line="292" w:lineRule="auto"/>
        <w:rPr>
          <w:sz w:val="24"/>
        </w:rPr>
        <w:sectPr w:rsidR="00D4300A">
          <w:type w:val="continuous"/>
          <w:pgSz w:w="11900" w:h="1684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3217"/>
        <w:gridCol w:w="732"/>
        <w:gridCol w:w="1620"/>
        <w:gridCol w:w="1668"/>
        <w:gridCol w:w="1164"/>
        <w:gridCol w:w="1644"/>
      </w:tblGrid>
      <w:tr w:rsidR="00D4300A">
        <w:trPr>
          <w:trHeight w:val="813"/>
        </w:trPr>
        <w:tc>
          <w:tcPr>
            <w:tcW w:w="504" w:type="dxa"/>
          </w:tcPr>
          <w:p w:rsidR="00D4300A" w:rsidRDefault="004C5B2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27.</w:t>
            </w:r>
          </w:p>
        </w:tc>
        <w:tc>
          <w:tcPr>
            <w:tcW w:w="3217" w:type="dxa"/>
          </w:tcPr>
          <w:p w:rsidR="00D4300A" w:rsidRDefault="00286DE5">
            <w:pPr>
              <w:pStyle w:val="TableParagraph"/>
              <w:spacing w:before="86"/>
              <w:ind w:left="76"/>
              <w:rPr>
                <w:sz w:val="24"/>
              </w:rPr>
            </w:pPr>
            <w:r w:rsidRPr="002379A6">
              <w:rPr>
                <w:sz w:val="24"/>
                <w:szCs w:val="24"/>
              </w:rPr>
              <w:t xml:space="preserve">Сюита Э.Грига  «Пер </w:t>
            </w:r>
            <w:proofErr w:type="spellStart"/>
            <w:r w:rsidRPr="002379A6">
              <w:rPr>
                <w:sz w:val="24"/>
                <w:szCs w:val="24"/>
              </w:rPr>
              <w:t>Гюнт</w:t>
            </w:r>
            <w:proofErr w:type="spellEnd"/>
            <w:r w:rsidRPr="002379A6">
              <w:rPr>
                <w:sz w:val="24"/>
                <w:szCs w:val="24"/>
              </w:rPr>
              <w:t>».</w:t>
            </w:r>
          </w:p>
        </w:tc>
        <w:tc>
          <w:tcPr>
            <w:tcW w:w="732" w:type="dxa"/>
          </w:tcPr>
          <w:p w:rsidR="00D4300A" w:rsidRDefault="004C5B2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D4300A" w:rsidRDefault="004C5B26">
            <w:pPr>
              <w:pStyle w:val="TableParagraph"/>
              <w:spacing w:before="86" w:line="292" w:lineRule="auto"/>
              <w:ind w:left="78" w:right="743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D4300A">
        <w:trPr>
          <w:trHeight w:val="813"/>
        </w:trPr>
        <w:tc>
          <w:tcPr>
            <w:tcW w:w="504" w:type="dxa"/>
          </w:tcPr>
          <w:p w:rsidR="00D4300A" w:rsidRDefault="004C5B2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28.</w:t>
            </w:r>
          </w:p>
        </w:tc>
        <w:tc>
          <w:tcPr>
            <w:tcW w:w="3217" w:type="dxa"/>
          </w:tcPr>
          <w:p w:rsidR="00D4300A" w:rsidRDefault="00286DE5">
            <w:pPr>
              <w:pStyle w:val="TableParagraph"/>
              <w:spacing w:before="86" w:line="292" w:lineRule="auto"/>
              <w:ind w:left="76" w:right="201"/>
              <w:rPr>
                <w:sz w:val="24"/>
              </w:rPr>
            </w:pPr>
            <w:r w:rsidRPr="002379A6">
              <w:rPr>
                <w:sz w:val="24"/>
                <w:szCs w:val="24"/>
              </w:rPr>
              <w:t>Героическая (симфония). Мир Бетховена.</w:t>
            </w:r>
          </w:p>
        </w:tc>
        <w:tc>
          <w:tcPr>
            <w:tcW w:w="732" w:type="dxa"/>
          </w:tcPr>
          <w:p w:rsidR="00D4300A" w:rsidRDefault="004C5B2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D4300A" w:rsidRDefault="004C5B26">
            <w:pPr>
              <w:pStyle w:val="TableParagraph"/>
              <w:spacing w:before="86" w:line="292" w:lineRule="auto"/>
              <w:ind w:left="78" w:right="743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D4300A">
        <w:trPr>
          <w:trHeight w:val="813"/>
        </w:trPr>
        <w:tc>
          <w:tcPr>
            <w:tcW w:w="504" w:type="dxa"/>
          </w:tcPr>
          <w:p w:rsidR="00D4300A" w:rsidRDefault="004C5B2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29.</w:t>
            </w:r>
          </w:p>
        </w:tc>
        <w:tc>
          <w:tcPr>
            <w:tcW w:w="3217" w:type="dxa"/>
          </w:tcPr>
          <w:p w:rsidR="00D4300A" w:rsidRDefault="00286DE5">
            <w:pPr>
              <w:pStyle w:val="TableParagraph"/>
              <w:spacing w:before="86" w:line="292" w:lineRule="auto"/>
              <w:ind w:left="76" w:right="201"/>
              <w:rPr>
                <w:sz w:val="24"/>
              </w:rPr>
            </w:pPr>
            <w:r w:rsidRPr="002379A6">
              <w:rPr>
                <w:sz w:val="24"/>
                <w:szCs w:val="24"/>
              </w:rPr>
              <w:t>Чудо – музыка. Острый ритм -  джаза звуки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32" w:type="dxa"/>
          </w:tcPr>
          <w:p w:rsidR="00D4300A" w:rsidRDefault="004C5B2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D4300A" w:rsidRDefault="004C5B26">
            <w:pPr>
              <w:pStyle w:val="TableParagraph"/>
              <w:spacing w:before="86" w:line="292" w:lineRule="auto"/>
              <w:ind w:left="78" w:right="743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D4300A">
        <w:trPr>
          <w:trHeight w:val="1149"/>
        </w:trPr>
        <w:tc>
          <w:tcPr>
            <w:tcW w:w="504" w:type="dxa"/>
          </w:tcPr>
          <w:p w:rsidR="00D4300A" w:rsidRDefault="004C5B2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30.</w:t>
            </w:r>
          </w:p>
        </w:tc>
        <w:tc>
          <w:tcPr>
            <w:tcW w:w="3217" w:type="dxa"/>
          </w:tcPr>
          <w:p w:rsidR="00D4300A" w:rsidRDefault="00286DE5">
            <w:pPr>
              <w:pStyle w:val="TableParagraph"/>
              <w:spacing w:before="86" w:line="292" w:lineRule="auto"/>
              <w:ind w:left="76" w:right="796"/>
              <w:rPr>
                <w:sz w:val="24"/>
              </w:rPr>
            </w:pPr>
            <w:r w:rsidRPr="002379A6">
              <w:rPr>
                <w:sz w:val="24"/>
                <w:szCs w:val="24"/>
              </w:rPr>
              <w:t>«Люблю я грусть твоих просторов» Мир Прокофьева.</w:t>
            </w:r>
          </w:p>
        </w:tc>
        <w:tc>
          <w:tcPr>
            <w:tcW w:w="732" w:type="dxa"/>
          </w:tcPr>
          <w:p w:rsidR="00D4300A" w:rsidRDefault="004C5B2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D4300A" w:rsidRDefault="004C5B26">
            <w:pPr>
              <w:pStyle w:val="TableParagraph"/>
              <w:spacing w:before="86" w:line="292" w:lineRule="auto"/>
              <w:ind w:left="78" w:right="66"/>
              <w:rPr>
                <w:sz w:val="24"/>
              </w:rPr>
            </w:pPr>
            <w:r>
              <w:rPr>
                <w:spacing w:val="-2"/>
                <w:sz w:val="24"/>
              </w:rPr>
              <w:t>Устный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 Тестирование;</w:t>
            </w:r>
          </w:p>
        </w:tc>
      </w:tr>
      <w:tr w:rsidR="00D4300A">
        <w:trPr>
          <w:trHeight w:val="1149"/>
        </w:trPr>
        <w:tc>
          <w:tcPr>
            <w:tcW w:w="504" w:type="dxa"/>
          </w:tcPr>
          <w:p w:rsidR="00D4300A" w:rsidRDefault="004C5B2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31.</w:t>
            </w:r>
          </w:p>
        </w:tc>
        <w:tc>
          <w:tcPr>
            <w:tcW w:w="3217" w:type="dxa"/>
          </w:tcPr>
          <w:p w:rsidR="00D4300A" w:rsidRDefault="00286DE5">
            <w:pPr>
              <w:pStyle w:val="TableParagraph"/>
              <w:spacing w:before="86" w:line="292" w:lineRule="auto"/>
              <w:ind w:left="76" w:right="796"/>
              <w:rPr>
                <w:sz w:val="24"/>
              </w:rPr>
            </w:pPr>
            <w:r w:rsidRPr="002379A6">
              <w:rPr>
                <w:sz w:val="24"/>
                <w:szCs w:val="24"/>
              </w:rPr>
              <w:t>Певцы родной природы.   (Э.Григ, П. Чайковский)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32" w:type="dxa"/>
          </w:tcPr>
          <w:p w:rsidR="00D4300A" w:rsidRDefault="004C5B2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D4300A" w:rsidRDefault="004C5B26">
            <w:pPr>
              <w:pStyle w:val="TableParagraph"/>
              <w:spacing w:before="86" w:line="292" w:lineRule="auto"/>
              <w:ind w:left="78" w:right="66"/>
              <w:rPr>
                <w:sz w:val="24"/>
              </w:rPr>
            </w:pPr>
            <w:r>
              <w:rPr>
                <w:spacing w:val="-2"/>
                <w:sz w:val="24"/>
              </w:rPr>
              <w:t>Устный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 Тестирование;</w:t>
            </w:r>
          </w:p>
        </w:tc>
      </w:tr>
      <w:tr w:rsidR="00D4300A">
        <w:trPr>
          <w:trHeight w:val="1149"/>
        </w:trPr>
        <w:tc>
          <w:tcPr>
            <w:tcW w:w="504" w:type="dxa"/>
          </w:tcPr>
          <w:p w:rsidR="00D4300A" w:rsidRDefault="004C5B2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32.</w:t>
            </w:r>
          </w:p>
        </w:tc>
        <w:tc>
          <w:tcPr>
            <w:tcW w:w="3217" w:type="dxa"/>
          </w:tcPr>
          <w:p w:rsidR="00286DE5" w:rsidRPr="002379A6" w:rsidRDefault="00286DE5" w:rsidP="00286DE5">
            <w:pPr>
              <w:rPr>
                <w:sz w:val="24"/>
                <w:szCs w:val="24"/>
              </w:rPr>
            </w:pPr>
            <w:r w:rsidRPr="002379A6">
              <w:rPr>
                <w:sz w:val="24"/>
                <w:szCs w:val="24"/>
              </w:rPr>
              <w:t xml:space="preserve">Прославим радость на земле. </w:t>
            </w:r>
          </w:p>
          <w:p w:rsidR="00D4300A" w:rsidRDefault="00D4300A">
            <w:pPr>
              <w:pStyle w:val="TableParagraph"/>
              <w:spacing w:before="86" w:line="292" w:lineRule="auto"/>
              <w:ind w:left="76" w:right="293"/>
              <w:rPr>
                <w:sz w:val="24"/>
              </w:rPr>
            </w:pPr>
          </w:p>
        </w:tc>
        <w:tc>
          <w:tcPr>
            <w:tcW w:w="732" w:type="dxa"/>
          </w:tcPr>
          <w:p w:rsidR="00D4300A" w:rsidRDefault="004C5B2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D4300A" w:rsidRDefault="004C5B26">
            <w:pPr>
              <w:pStyle w:val="TableParagraph"/>
              <w:spacing w:before="86" w:line="292" w:lineRule="auto"/>
              <w:ind w:left="78" w:right="66"/>
              <w:rPr>
                <w:sz w:val="24"/>
              </w:rPr>
            </w:pPr>
            <w:r>
              <w:rPr>
                <w:spacing w:val="-2"/>
                <w:sz w:val="24"/>
              </w:rPr>
              <w:t>Устный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 Тестирование;</w:t>
            </w:r>
          </w:p>
        </w:tc>
      </w:tr>
      <w:tr w:rsidR="00D4300A">
        <w:trPr>
          <w:trHeight w:val="813"/>
        </w:trPr>
        <w:tc>
          <w:tcPr>
            <w:tcW w:w="504" w:type="dxa"/>
          </w:tcPr>
          <w:p w:rsidR="00D4300A" w:rsidRDefault="004C5B2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33.</w:t>
            </w:r>
          </w:p>
        </w:tc>
        <w:tc>
          <w:tcPr>
            <w:tcW w:w="3217" w:type="dxa"/>
          </w:tcPr>
          <w:p w:rsidR="00286DE5" w:rsidRPr="002379A6" w:rsidRDefault="00286DE5" w:rsidP="00286DE5">
            <w:pPr>
              <w:rPr>
                <w:sz w:val="24"/>
                <w:szCs w:val="24"/>
              </w:rPr>
            </w:pPr>
            <w:r w:rsidRPr="002379A6">
              <w:rPr>
                <w:sz w:val="24"/>
                <w:szCs w:val="24"/>
              </w:rPr>
              <w:t>Радость к солнцу нас зовет</w:t>
            </w:r>
            <w:r>
              <w:rPr>
                <w:sz w:val="24"/>
                <w:szCs w:val="24"/>
              </w:rPr>
              <w:t>.</w:t>
            </w:r>
          </w:p>
          <w:p w:rsidR="00D4300A" w:rsidRDefault="00D4300A">
            <w:pPr>
              <w:pStyle w:val="TableParagraph"/>
              <w:spacing w:before="86" w:line="292" w:lineRule="auto"/>
              <w:ind w:left="76" w:right="429"/>
              <w:rPr>
                <w:sz w:val="24"/>
              </w:rPr>
            </w:pPr>
          </w:p>
        </w:tc>
        <w:tc>
          <w:tcPr>
            <w:tcW w:w="732" w:type="dxa"/>
          </w:tcPr>
          <w:p w:rsidR="00D4300A" w:rsidRDefault="004C5B2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D4300A" w:rsidRDefault="004C5B26">
            <w:pPr>
              <w:pStyle w:val="TableParagraph"/>
              <w:spacing w:before="86" w:line="292" w:lineRule="auto"/>
              <w:ind w:left="78" w:right="743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D4300A">
        <w:trPr>
          <w:trHeight w:val="1149"/>
        </w:trPr>
        <w:tc>
          <w:tcPr>
            <w:tcW w:w="504" w:type="dxa"/>
          </w:tcPr>
          <w:p w:rsidR="00D4300A" w:rsidRDefault="004C5B2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34.</w:t>
            </w:r>
          </w:p>
        </w:tc>
        <w:tc>
          <w:tcPr>
            <w:tcW w:w="3217" w:type="dxa"/>
          </w:tcPr>
          <w:p w:rsidR="00286DE5" w:rsidRPr="002379A6" w:rsidRDefault="00286DE5" w:rsidP="00286DE5">
            <w:pPr>
              <w:rPr>
                <w:sz w:val="24"/>
                <w:szCs w:val="24"/>
              </w:rPr>
            </w:pPr>
            <w:r w:rsidRPr="002379A6">
              <w:rPr>
                <w:sz w:val="24"/>
                <w:szCs w:val="24"/>
              </w:rPr>
              <w:t>Обобщающий урок.</w:t>
            </w:r>
          </w:p>
          <w:p w:rsidR="00D4300A" w:rsidRDefault="00D4300A">
            <w:pPr>
              <w:pStyle w:val="TableParagraph"/>
              <w:spacing w:before="86"/>
              <w:ind w:left="76"/>
              <w:rPr>
                <w:sz w:val="24"/>
              </w:rPr>
            </w:pPr>
          </w:p>
        </w:tc>
        <w:tc>
          <w:tcPr>
            <w:tcW w:w="732" w:type="dxa"/>
          </w:tcPr>
          <w:p w:rsidR="00D4300A" w:rsidRDefault="004C5B2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D4300A" w:rsidRDefault="004C5B26">
            <w:pPr>
              <w:pStyle w:val="TableParagraph"/>
              <w:spacing w:before="86" w:line="292" w:lineRule="auto"/>
              <w:ind w:left="78" w:right="66"/>
              <w:rPr>
                <w:sz w:val="24"/>
              </w:rPr>
            </w:pPr>
            <w:r>
              <w:rPr>
                <w:spacing w:val="-2"/>
                <w:sz w:val="24"/>
              </w:rPr>
              <w:t>Устный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опрос; Тестирование;</w:t>
            </w:r>
          </w:p>
        </w:tc>
      </w:tr>
      <w:tr w:rsidR="00D4300A">
        <w:trPr>
          <w:trHeight w:val="813"/>
        </w:trPr>
        <w:tc>
          <w:tcPr>
            <w:tcW w:w="3721" w:type="dxa"/>
            <w:gridSpan w:val="2"/>
          </w:tcPr>
          <w:p w:rsidR="00D4300A" w:rsidRDefault="004C5B26">
            <w:pPr>
              <w:pStyle w:val="TableParagraph"/>
              <w:spacing w:before="86" w:line="292" w:lineRule="auto"/>
              <w:ind w:left="76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ЧАСОВ ПО ПРОГРАММЕ</w:t>
            </w:r>
          </w:p>
        </w:tc>
        <w:tc>
          <w:tcPr>
            <w:tcW w:w="732" w:type="dxa"/>
          </w:tcPr>
          <w:p w:rsidR="00D4300A" w:rsidRDefault="004C5B2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620" w:type="dxa"/>
          </w:tcPr>
          <w:p w:rsidR="00D4300A" w:rsidRDefault="004C5B26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68" w:type="dxa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  <w:tc>
          <w:tcPr>
            <w:tcW w:w="2808" w:type="dxa"/>
            <w:gridSpan w:val="2"/>
          </w:tcPr>
          <w:p w:rsidR="00D4300A" w:rsidRDefault="00D4300A">
            <w:pPr>
              <w:pStyle w:val="TableParagraph"/>
              <w:rPr>
                <w:sz w:val="24"/>
              </w:rPr>
            </w:pPr>
          </w:p>
        </w:tc>
      </w:tr>
    </w:tbl>
    <w:p w:rsidR="00D4300A" w:rsidRDefault="00D4300A">
      <w:pPr>
        <w:rPr>
          <w:sz w:val="24"/>
        </w:rPr>
        <w:sectPr w:rsidR="00D4300A">
          <w:type w:val="continuous"/>
          <w:pgSz w:w="11900" w:h="16840"/>
          <w:pgMar w:top="560" w:right="560" w:bottom="280" w:left="560" w:header="720" w:footer="720" w:gutter="0"/>
          <w:cols w:space="720"/>
        </w:sectPr>
      </w:pPr>
    </w:p>
    <w:p w:rsidR="00D4300A" w:rsidRDefault="004C5B26">
      <w:pPr>
        <w:spacing w:before="66"/>
        <w:ind w:left="106"/>
        <w:rPr>
          <w:b/>
          <w:sz w:val="24"/>
        </w:rPr>
      </w:pPr>
      <w:r>
        <w:rPr>
          <w:b/>
          <w:spacing w:val="-2"/>
          <w:sz w:val="24"/>
        </w:rPr>
        <w:lastRenderedPageBreak/>
        <w:t>УЧЕБНО-МЕТОДИЧЕСКОЕ</w:t>
      </w:r>
      <w:r>
        <w:rPr>
          <w:b/>
          <w:spacing w:val="13"/>
          <w:sz w:val="24"/>
        </w:rPr>
        <w:t xml:space="preserve"> </w:t>
      </w:r>
      <w:r>
        <w:rPr>
          <w:b/>
          <w:spacing w:val="-2"/>
          <w:sz w:val="24"/>
        </w:rPr>
        <w:t>ОБЕСПЕЧЕНИЕ</w:t>
      </w:r>
      <w:r>
        <w:rPr>
          <w:b/>
          <w:spacing w:val="15"/>
          <w:sz w:val="24"/>
        </w:rPr>
        <w:t xml:space="preserve"> </w:t>
      </w:r>
      <w:r>
        <w:rPr>
          <w:b/>
          <w:spacing w:val="-2"/>
          <w:sz w:val="24"/>
        </w:rPr>
        <w:t>ОБРАЗОВАТЕЛЬНОГО</w:t>
      </w:r>
      <w:r>
        <w:rPr>
          <w:b/>
          <w:spacing w:val="16"/>
          <w:sz w:val="24"/>
        </w:rPr>
        <w:t xml:space="preserve"> </w:t>
      </w:r>
      <w:r>
        <w:rPr>
          <w:b/>
          <w:spacing w:val="-2"/>
          <w:sz w:val="24"/>
        </w:rPr>
        <w:t>ПРОЦЕССА</w:t>
      </w:r>
    </w:p>
    <w:p w:rsidR="00D4300A" w:rsidRDefault="004073AE">
      <w:pPr>
        <w:pStyle w:val="a3"/>
        <w:ind w:left="0"/>
        <w:rPr>
          <w:b/>
          <w:sz w:val="8"/>
        </w:rPr>
      </w:pPr>
      <w:r w:rsidRPr="004073AE">
        <w:pict>
          <v:rect id="docshape6" o:spid="_x0000_s1027" style="position:absolute;margin-left:33.3pt;margin-top:5.8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</w:p>
    <w:p w:rsidR="00D4300A" w:rsidRDefault="004C5B26">
      <w:pPr>
        <w:spacing w:before="208"/>
        <w:ind w:left="106"/>
        <w:rPr>
          <w:b/>
          <w:sz w:val="24"/>
        </w:rPr>
      </w:pPr>
      <w:r>
        <w:rPr>
          <w:b/>
          <w:sz w:val="24"/>
        </w:rPr>
        <w:t>ОБЯЗАТЕЛЬНЫЕ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МАТЕРИАЛЫ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УЧЕНИКА</w:t>
      </w:r>
    </w:p>
    <w:p w:rsidR="00D4300A" w:rsidRDefault="004C5B26">
      <w:pPr>
        <w:pStyle w:val="a3"/>
        <w:spacing w:before="156"/>
      </w:pPr>
      <w:r>
        <w:t>Музыка.</w:t>
      </w:r>
      <w:r>
        <w:rPr>
          <w:spacing w:val="-6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класс</w:t>
      </w:r>
      <w:r>
        <w:rPr>
          <w:spacing w:val="-3"/>
        </w:rPr>
        <w:t xml:space="preserve"> </w:t>
      </w:r>
      <w:r>
        <w:t>/Критская</w:t>
      </w:r>
      <w:r>
        <w:rPr>
          <w:spacing w:val="-4"/>
        </w:rPr>
        <w:t xml:space="preserve"> </w:t>
      </w:r>
      <w:r>
        <w:t>Е.Д.,</w:t>
      </w:r>
      <w:r>
        <w:rPr>
          <w:spacing w:val="-3"/>
        </w:rPr>
        <w:t xml:space="preserve"> </w:t>
      </w:r>
      <w:r>
        <w:t>Сергеева</w:t>
      </w:r>
      <w:r>
        <w:rPr>
          <w:spacing w:val="-4"/>
        </w:rPr>
        <w:t xml:space="preserve"> </w:t>
      </w:r>
      <w:r>
        <w:t>Г.П.,</w:t>
      </w:r>
      <w:r>
        <w:rPr>
          <w:spacing w:val="-3"/>
        </w:rPr>
        <w:t xml:space="preserve"> </w:t>
      </w:r>
      <w:proofErr w:type="spellStart"/>
      <w:r>
        <w:t>Шмагина</w:t>
      </w:r>
      <w:proofErr w:type="spellEnd"/>
      <w:r>
        <w:rPr>
          <w:spacing w:val="-3"/>
        </w:rPr>
        <w:t xml:space="preserve"> </w:t>
      </w:r>
      <w:r>
        <w:t>Т.С.,</w:t>
      </w:r>
      <w:r>
        <w:rPr>
          <w:spacing w:val="-3"/>
        </w:rPr>
        <w:t xml:space="preserve"> </w:t>
      </w:r>
      <w:r>
        <w:t>Акционерное</w:t>
      </w:r>
      <w:r>
        <w:rPr>
          <w:spacing w:val="-3"/>
        </w:rPr>
        <w:t xml:space="preserve"> </w:t>
      </w:r>
      <w:r>
        <w:t>общество</w:t>
      </w:r>
      <w:r>
        <w:rPr>
          <w:spacing w:val="-3"/>
        </w:rPr>
        <w:t xml:space="preserve"> </w:t>
      </w:r>
      <w:r>
        <w:rPr>
          <w:spacing w:val="-2"/>
        </w:rPr>
        <w:t>«Издательство</w:t>
      </w:r>
    </w:p>
    <w:p w:rsidR="00D4300A" w:rsidRDefault="004C5B26">
      <w:pPr>
        <w:pStyle w:val="a3"/>
        <w:spacing w:before="60" w:line="292" w:lineRule="auto"/>
        <w:ind w:right="8179"/>
      </w:pPr>
      <w:r>
        <w:rPr>
          <w:spacing w:val="-2"/>
        </w:rPr>
        <w:t xml:space="preserve">«Просвещение»; </w:t>
      </w:r>
      <w:r>
        <w:t>Введите</w:t>
      </w:r>
      <w:r>
        <w:rPr>
          <w:spacing w:val="-15"/>
        </w:rPr>
        <w:t xml:space="preserve"> </w:t>
      </w:r>
      <w:r>
        <w:t>свой</w:t>
      </w:r>
      <w:r>
        <w:rPr>
          <w:spacing w:val="-15"/>
        </w:rPr>
        <w:t xml:space="preserve"> </w:t>
      </w:r>
      <w:r>
        <w:t>вариант:</w:t>
      </w:r>
    </w:p>
    <w:p w:rsidR="00D4300A" w:rsidRDefault="004C5B26">
      <w:pPr>
        <w:pStyle w:val="Heading1"/>
        <w:spacing w:before="191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rPr>
          <w:spacing w:val="-2"/>
        </w:rPr>
        <w:t>УЧИТЕЛЯ</w:t>
      </w:r>
    </w:p>
    <w:p w:rsidR="00D4300A" w:rsidRDefault="004C5B26">
      <w:pPr>
        <w:pStyle w:val="a4"/>
        <w:numPr>
          <w:ilvl w:val="0"/>
          <w:numId w:val="2"/>
        </w:numPr>
        <w:tabs>
          <w:tab w:val="left" w:pos="347"/>
        </w:tabs>
        <w:spacing w:before="156"/>
        <w:rPr>
          <w:sz w:val="24"/>
        </w:rPr>
      </w:pPr>
      <w:r>
        <w:rPr>
          <w:sz w:val="24"/>
        </w:rPr>
        <w:t>Программа</w:t>
      </w:r>
      <w:r>
        <w:rPr>
          <w:spacing w:val="-6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музыке.</w:t>
      </w:r>
    </w:p>
    <w:p w:rsidR="00D4300A" w:rsidRDefault="004C5B26">
      <w:pPr>
        <w:pStyle w:val="a4"/>
        <w:numPr>
          <w:ilvl w:val="0"/>
          <w:numId w:val="2"/>
        </w:numPr>
        <w:tabs>
          <w:tab w:val="left" w:pos="347"/>
        </w:tabs>
        <w:spacing w:before="60"/>
        <w:rPr>
          <w:sz w:val="24"/>
        </w:rPr>
      </w:pPr>
      <w:r>
        <w:rPr>
          <w:sz w:val="24"/>
        </w:rPr>
        <w:t>Сборники</w:t>
      </w:r>
      <w:r>
        <w:rPr>
          <w:spacing w:val="-4"/>
          <w:sz w:val="24"/>
        </w:rPr>
        <w:t xml:space="preserve"> </w:t>
      </w:r>
      <w:r>
        <w:rPr>
          <w:sz w:val="24"/>
        </w:rPr>
        <w:t>песен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хоров.</w:t>
      </w:r>
    </w:p>
    <w:p w:rsidR="00D4300A" w:rsidRDefault="004C5B26">
      <w:pPr>
        <w:pStyle w:val="a4"/>
        <w:numPr>
          <w:ilvl w:val="0"/>
          <w:numId w:val="2"/>
        </w:numPr>
        <w:tabs>
          <w:tab w:val="left" w:pos="347"/>
        </w:tabs>
        <w:spacing w:before="60"/>
        <w:rPr>
          <w:sz w:val="24"/>
        </w:rPr>
      </w:pPr>
      <w:r>
        <w:rPr>
          <w:sz w:val="24"/>
        </w:rPr>
        <w:t>Методические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пособия</w:t>
      </w:r>
      <w:r>
        <w:rPr>
          <w:spacing w:val="-5"/>
          <w:sz w:val="24"/>
        </w:rPr>
        <w:t xml:space="preserve"> </w:t>
      </w:r>
      <w:r>
        <w:rPr>
          <w:sz w:val="24"/>
        </w:rPr>
        <w:t>(рекомендации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проведению</w:t>
      </w:r>
      <w:r>
        <w:rPr>
          <w:spacing w:val="-4"/>
          <w:sz w:val="24"/>
        </w:rPr>
        <w:t xml:space="preserve"> </w:t>
      </w:r>
      <w:r>
        <w:rPr>
          <w:sz w:val="24"/>
        </w:rPr>
        <w:t>уроков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музыки).</w:t>
      </w:r>
    </w:p>
    <w:p w:rsidR="00D4300A" w:rsidRDefault="004C5B26">
      <w:pPr>
        <w:pStyle w:val="a4"/>
        <w:numPr>
          <w:ilvl w:val="0"/>
          <w:numId w:val="2"/>
        </w:numPr>
        <w:tabs>
          <w:tab w:val="left" w:pos="347"/>
        </w:tabs>
        <w:spacing w:before="60"/>
        <w:rPr>
          <w:sz w:val="24"/>
        </w:rPr>
      </w:pPr>
      <w:r>
        <w:rPr>
          <w:sz w:val="24"/>
        </w:rPr>
        <w:t>Книги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музыке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музыкантах.</w:t>
      </w:r>
    </w:p>
    <w:p w:rsidR="00D4300A" w:rsidRDefault="004C5B26">
      <w:pPr>
        <w:pStyle w:val="a4"/>
        <w:numPr>
          <w:ilvl w:val="0"/>
          <w:numId w:val="2"/>
        </w:numPr>
        <w:tabs>
          <w:tab w:val="left" w:pos="347"/>
        </w:tabs>
        <w:spacing w:before="60"/>
        <w:rPr>
          <w:sz w:val="24"/>
        </w:rPr>
      </w:pPr>
      <w:r>
        <w:rPr>
          <w:sz w:val="24"/>
        </w:rPr>
        <w:t>Научно-популярная</w:t>
      </w:r>
      <w:r>
        <w:rPr>
          <w:spacing w:val="-5"/>
          <w:sz w:val="24"/>
        </w:rPr>
        <w:t xml:space="preserve"> </w:t>
      </w:r>
      <w:r>
        <w:rPr>
          <w:sz w:val="24"/>
        </w:rPr>
        <w:t>литература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искусству</w:t>
      </w:r>
    </w:p>
    <w:p w:rsidR="00D4300A" w:rsidRDefault="00D4300A">
      <w:pPr>
        <w:pStyle w:val="a3"/>
        <w:spacing w:before="11"/>
        <w:ind w:left="0"/>
        <w:rPr>
          <w:sz w:val="21"/>
        </w:rPr>
      </w:pPr>
    </w:p>
    <w:p w:rsidR="00D4300A" w:rsidRDefault="004C5B26">
      <w:pPr>
        <w:pStyle w:val="Heading1"/>
        <w:spacing w:before="0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rPr>
          <w:spacing w:val="-2"/>
        </w:rPr>
        <w:t>ИНТЕРНЕТ</w:t>
      </w:r>
    </w:p>
    <w:p w:rsidR="00D4300A" w:rsidRDefault="004C5B26">
      <w:pPr>
        <w:pStyle w:val="a4"/>
        <w:numPr>
          <w:ilvl w:val="0"/>
          <w:numId w:val="1"/>
        </w:numPr>
        <w:tabs>
          <w:tab w:val="left" w:pos="347"/>
        </w:tabs>
        <w:spacing w:before="156"/>
        <w:rPr>
          <w:sz w:val="24"/>
        </w:rPr>
      </w:pPr>
      <w:r>
        <w:rPr>
          <w:spacing w:val="-2"/>
          <w:sz w:val="24"/>
        </w:rPr>
        <w:t>Единая</w:t>
      </w:r>
      <w:r>
        <w:rPr>
          <w:spacing w:val="38"/>
          <w:sz w:val="24"/>
        </w:rPr>
        <w:t xml:space="preserve"> </w:t>
      </w:r>
      <w:r>
        <w:rPr>
          <w:spacing w:val="-2"/>
          <w:sz w:val="24"/>
        </w:rPr>
        <w:t>коллекция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-</w:t>
      </w:r>
      <w:r>
        <w:rPr>
          <w:spacing w:val="40"/>
          <w:sz w:val="24"/>
        </w:rPr>
        <w:t xml:space="preserve"> </w:t>
      </w:r>
      <w:hyperlink r:id="rId33">
        <w:r>
          <w:rPr>
            <w:spacing w:val="-2"/>
            <w:sz w:val="24"/>
          </w:rPr>
          <w:t>http://collection.cross-edu.ru/catalog/rubr/f544b3b7-f1f4-5b76-f453-552f31d9b164.</w:t>
        </w:r>
      </w:hyperlink>
    </w:p>
    <w:p w:rsidR="00D4300A" w:rsidRDefault="004C5B26">
      <w:pPr>
        <w:pStyle w:val="a4"/>
        <w:numPr>
          <w:ilvl w:val="0"/>
          <w:numId w:val="1"/>
        </w:numPr>
        <w:tabs>
          <w:tab w:val="left" w:pos="347"/>
        </w:tabs>
        <w:spacing w:before="60"/>
        <w:rPr>
          <w:sz w:val="24"/>
        </w:rPr>
      </w:pPr>
      <w:r>
        <w:rPr>
          <w:sz w:val="24"/>
        </w:rPr>
        <w:t>Российский</w:t>
      </w:r>
      <w:r>
        <w:rPr>
          <w:spacing w:val="-9"/>
          <w:sz w:val="24"/>
        </w:rPr>
        <w:t xml:space="preserve"> </w:t>
      </w:r>
      <w:r>
        <w:rPr>
          <w:sz w:val="24"/>
        </w:rPr>
        <w:t>общеобразовательный</w:t>
      </w:r>
      <w:r>
        <w:rPr>
          <w:spacing w:val="-6"/>
          <w:sz w:val="24"/>
        </w:rPr>
        <w:t xml:space="preserve"> </w:t>
      </w:r>
      <w:r>
        <w:rPr>
          <w:sz w:val="24"/>
        </w:rPr>
        <w:t>портал</w:t>
      </w:r>
      <w:r>
        <w:rPr>
          <w:spacing w:val="-7"/>
          <w:sz w:val="24"/>
        </w:rPr>
        <w:t xml:space="preserve"> </w:t>
      </w:r>
      <w:r>
        <w:rPr>
          <w:sz w:val="24"/>
        </w:rPr>
        <w:t>-</w:t>
      </w:r>
      <w:r>
        <w:rPr>
          <w:spacing w:val="-7"/>
          <w:sz w:val="24"/>
        </w:rPr>
        <w:t xml:space="preserve"> </w:t>
      </w:r>
      <w:hyperlink r:id="rId34">
        <w:r>
          <w:rPr>
            <w:sz w:val="24"/>
          </w:rPr>
          <w:t>http://music.edu.ru/,</w:t>
        </w:r>
        <w:r>
          <w:rPr>
            <w:spacing w:val="-6"/>
            <w:sz w:val="24"/>
          </w:rPr>
          <w:t xml:space="preserve"> </w:t>
        </w:r>
      </w:hyperlink>
      <w:r>
        <w:rPr>
          <w:spacing w:val="-2"/>
          <w:sz w:val="24"/>
        </w:rPr>
        <w:t>https://infourok.ru/</w:t>
      </w:r>
    </w:p>
    <w:p w:rsidR="00D4300A" w:rsidRDefault="004C5B26">
      <w:pPr>
        <w:pStyle w:val="a4"/>
        <w:numPr>
          <w:ilvl w:val="0"/>
          <w:numId w:val="1"/>
        </w:numPr>
        <w:tabs>
          <w:tab w:val="left" w:pos="347"/>
        </w:tabs>
        <w:spacing w:before="61"/>
        <w:rPr>
          <w:sz w:val="24"/>
        </w:rPr>
      </w:pPr>
      <w:r>
        <w:rPr>
          <w:sz w:val="24"/>
        </w:rPr>
        <w:t>Детские</w:t>
      </w:r>
      <w:r>
        <w:rPr>
          <w:spacing w:val="-5"/>
          <w:sz w:val="24"/>
        </w:rPr>
        <w:t xml:space="preserve"> </w:t>
      </w:r>
      <w:r>
        <w:rPr>
          <w:sz w:val="24"/>
        </w:rPr>
        <w:t>электронные</w:t>
      </w:r>
      <w:r>
        <w:rPr>
          <w:spacing w:val="-3"/>
          <w:sz w:val="24"/>
        </w:rPr>
        <w:t xml:space="preserve"> </w:t>
      </w:r>
      <w:r>
        <w:rPr>
          <w:sz w:val="24"/>
        </w:rPr>
        <w:t>книги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презентации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hyperlink r:id="rId35">
        <w:r>
          <w:rPr>
            <w:spacing w:val="-2"/>
            <w:sz w:val="24"/>
          </w:rPr>
          <w:t>http://viki.rdf.ru/.</w:t>
        </w:r>
      </w:hyperlink>
    </w:p>
    <w:p w:rsidR="00D4300A" w:rsidRPr="002B7BF7" w:rsidRDefault="004C5B26" w:rsidP="002B7BF7">
      <w:pPr>
        <w:pStyle w:val="Heading1"/>
      </w:pPr>
      <w:r>
        <w:rPr>
          <w:spacing w:val="-2"/>
        </w:rPr>
        <w:t>МАТЕРИАЛЬНО-ТЕХНИЧЕСКОЕ</w:t>
      </w:r>
      <w:r>
        <w:rPr>
          <w:spacing w:val="14"/>
        </w:rPr>
        <w:t xml:space="preserve"> </w:t>
      </w:r>
      <w:r>
        <w:rPr>
          <w:spacing w:val="-2"/>
        </w:rPr>
        <w:t>ОБЕСПЕЧЕНИЕ</w:t>
      </w:r>
      <w:r>
        <w:rPr>
          <w:spacing w:val="17"/>
        </w:rPr>
        <w:t xml:space="preserve"> </w:t>
      </w:r>
      <w:r>
        <w:rPr>
          <w:spacing w:val="-2"/>
        </w:rPr>
        <w:t>ОБРАЗОВАТЕЛЬНОГО</w:t>
      </w:r>
      <w:r>
        <w:rPr>
          <w:spacing w:val="17"/>
        </w:rPr>
        <w:t xml:space="preserve"> </w:t>
      </w:r>
      <w:r>
        <w:rPr>
          <w:spacing w:val="-2"/>
        </w:rPr>
        <w:t>ПРОЦЕССА</w:t>
      </w:r>
      <w:r w:rsidR="004073AE" w:rsidRPr="004073AE">
        <w:rPr>
          <w:b w:val="0"/>
        </w:rPr>
        <w:pict>
          <v:rect id="docshape7" o:spid="_x0000_s1026" style="position:absolute;left:0;text-align:left;margin-left:33.3pt;margin-top:5.8pt;width:528.15pt;height:.6pt;z-index:-15725568;mso-wrap-distance-left:0;mso-wrap-distance-right:0;mso-position-horizontal-relative:page;mso-position-vertical-relative:text" fillcolor="black" stroked="f">
            <w10:wrap type="topAndBottom" anchorx="page"/>
          </v:rect>
        </w:pict>
      </w:r>
    </w:p>
    <w:p w:rsidR="00D4300A" w:rsidRDefault="004C5B26">
      <w:pPr>
        <w:spacing w:before="208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ОБОРУДОВАНИЕ</w:t>
      </w:r>
    </w:p>
    <w:p w:rsidR="00D4300A" w:rsidRDefault="004C5B26">
      <w:pPr>
        <w:pStyle w:val="a3"/>
        <w:spacing w:before="156"/>
      </w:pPr>
      <w:r>
        <w:t>Изображения</w:t>
      </w:r>
      <w:r>
        <w:rPr>
          <w:spacing w:val="-7"/>
        </w:rPr>
        <w:t xml:space="preserve"> </w:t>
      </w:r>
      <w:r>
        <w:t>музыкантов,</w:t>
      </w:r>
      <w:r>
        <w:rPr>
          <w:spacing w:val="-4"/>
        </w:rPr>
        <w:t xml:space="preserve"> </w:t>
      </w:r>
      <w:r>
        <w:t>играющих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rPr>
          <w:spacing w:val="-2"/>
        </w:rPr>
        <w:t>инструментах.</w:t>
      </w:r>
    </w:p>
    <w:p w:rsidR="00D4300A" w:rsidRDefault="004C5B26">
      <w:pPr>
        <w:pStyle w:val="a3"/>
        <w:spacing w:before="60" w:line="292" w:lineRule="auto"/>
        <w:ind w:right="631"/>
      </w:pPr>
      <w:r>
        <w:t>Фотографии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репродукции</w:t>
      </w:r>
      <w:r>
        <w:rPr>
          <w:spacing w:val="-5"/>
        </w:rPr>
        <w:t xml:space="preserve"> </w:t>
      </w:r>
      <w:r>
        <w:t>картин</w:t>
      </w:r>
      <w:r>
        <w:rPr>
          <w:spacing w:val="-5"/>
        </w:rPr>
        <w:t xml:space="preserve"> </w:t>
      </w:r>
      <w:r>
        <w:t>крупнейших</w:t>
      </w:r>
      <w:r>
        <w:rPr>
          <w:spacing w:val="-5"/>
        </w:rPr>
        <w:t xml:space="preserve"> </w:t>
      </w:r>
      <w:r>
        <w:t>центров</w:t>
      </w:r>
      <w:r>
        <w:rPr>
          <w:spacing w:val="-6"/>
        </w:rPr>
        <w:t xml:space="preserve"> </w:t>
      </w:r>
      <w:r>
        <w:t>мировой</w:t>
      </w:r>
      <w:r>
        <w:rPr>
          <w:spacing w:val="-5"/>
        </w:rPr>
        <w:t xml:space="preserve"> </w:t>
      </w:r>
      <w:r>
        <w:t>музыкальной</w:t>
      </w:r>
      <w:r>
        <w:rPr>
          <w:spacing w:val="-5"/>
        </w:rPr>
        <w:t xml:space="preserve"> </w:t>
      </w:r>
      <w:r>
        <w:t>культуры. Компьютер. Аудиозаписи и фонохрестоматии по музыке.</w:t>
      </w:r>
    </w:p>
    <w:p w:rsidR="00D4300A" w:rsidRDefault="004C5B26">
      <w:pPr>
        <w:pStyle w:val="a3"/>
        <w:spacing w:line="275" w:lineRule="exact"/>
      </w:pPr>
      <w:r>
        <w:t>Фортепиано,</w:t>
      </w:r>
      <w:r>
        <w:rPr>
          <w:spacing w:val="-6"/>
        </w:rPr>
        <w:t xml:space="preserve"> </w:t>
      </w:r>
      <w:r>
        <w:t>музыкальный</w:t>
      </w:r>
      <w:r>
        <w:rPr>
          <w:spacing w:val="-4"/>
        </w:rPr>
        <w:t xml:space="preserve"> </w:t>
      </w:r>
      <w:r>
        <w:t>центр,</w:t>
      </w:r>
      <w:r>
        <w:rPr>
          <w:spacing w:val="-4"/>
        </w:rPr>
        <w:t xml:space="preserve"> </w:t>
      </w:r>
      <w:proofErr w:type="spellStart"/>
      <w:r>
        <w:t>мультимедийный</w:t>
      </w:r>
      <w:proofErr w:type="spellEnd"/>
      <w:r>
        <w:rPr>
          <w:spacing w:val="-4"/>
        </w:rPr>
        <w:t xml:space="preserve"> </w:t>
      </w:r>
      <w:r>
        <w:rPr>
          <w:spacing w:val="-2"/>
        </w:rPr>
        <w:t>проектор.</w:t>
      </w:r>
    </w:p>
    <w:p w:rsidR="00D4300A" w:rsidRDefault="00D4300A">
      <w:pPr>
        <w:pStyle w:val="a3"/>
        <w:spacing w:before="11"/>
        <w:ind w:left="0"/>
        <w:rPr>
          <w:sz w:val="21"/>
        </w:rPr>
      </w:pPr>
    </w:p>
    <w:p w:rsidR="00D4300A" w:rsidRDefault="004C5B26">
      <w:pPr>
        <w:pStyle w:val="Heading1"/>
        <w:spacing w:before="0"/>
      </w:pPr>
      <w:r>
        <w:t>ОБОРУДОВАНИЕ</w:t>
      </w:r>
      <w:r>
        <w:rPr>
          <w:spacing w:val="-10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ПРОВЕДЕНИЯ</w:t>
      </w:r>
      <w:r>
        <w:rPr>
          <w:spacing w:val="-9"/>
        </w:rPr>
        <w:t xml:space="preserve"> </w:t>
      </w:r>
      <w:r>
        <w:t>ПРАКТИЧЕСКИХ</w:t>
      </w:r>
      <w:r>
        <w:rPr>
          <w:spacing w:val="-9"/>
        </w:rPr>
        <w:t xml:space="preserve"> </w:t>
      </w:r>
      <w:r>
        <w:rPr>
          <w:spacing w:val="-2"/>
        </w:rPr>
        <w:t>РАБОТ</w:t>
      </w:r>
    </w:p>
    <w:p w:rsidR="00D4300A" w:rsidRPr="002B7BF7" w:rsidRDefault="004C5B26" w:rsidP="002B7BF7">
      <w:pPr>
        <w:pStyle w:val="a3"/>
        <w:spacing w:before="156"/>
      </w:pPr>
      <w:proofErr w:type="spellStart"/>
      <w:r>
        <w:t>Фортепиано</w:t>
      </w:r>
      <w:proofErr w:type="gramStart"/>
      <w:r>
        <w:t>,м</w:t>
      </w:r>
      <w:proofErr w:type="gramEnd"/>
      <w:r>
        <w:t>узыкальный</w:t>
      </w:r>
      <w:proofErr w:type="spellEnd"/>
      <w:r>
        <w:rPr>
          <w:spacing w:val="-8"/>
        </w:rPr>
        <w:t xml:space="preserve"> </w:t>
      </w:r>
      <w:r>
        <w:t>центр,</w:t>
      </w:r>
      <w:r>
        <w:rPr>
          <w:spacing w:val="-5"/>
        </w:rPr>
        <w:t xml:space="preserve"> </w:t>
      </w:r>
      <w:r>
        <w:rPr>
          <w:spacing w:val="-2"/>
        </w:rPr>
        <w:t>проектор.</w:t>
      </w:r>
    </w:p>
    <w:sectPr w:rsidR="00D4300A" w:rsidRPr="002B7BF7" w:rsidSect="000B6225">
      <w:pgSz w:w="11900" w:h="16840"/>
      <w:pgMar w:top="709" w:right="560" w:bottom="280" w:left="5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10F4A"/>
    <w:multiLevelType w:val="hybridMultilevel"/>
    <w:tmpl w:val="5844C1A8"/>
    <w:lvl w:ilvl="0" w:tplc="D6CCD46C">
      <w:start w:val="1"/>
      <w:numFmt w:val="decimal"/>
      <w:lvlText w:val="%1."/>
      <w:lvlJc w:val="left"/>
      <w:pPr>
        <w:ind w:left="346" w:hanging="24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AD680628">
      <w:numFmt w:val="bullet"/>
      <w:lvlText w:val="•"/>
      <w:lvlJc w:val="left"/>
      <w:pPr>
        <w:ind w:left="1384" w:hanging="241"/>
      </w:pPr>
      <w:rPr>
        <w:rFonts w:hint="default"/>
        <w:lang w:val="ru-RU" w:eastAsia="en-US" w:bidi="ar-SA"/>
      </w:rPr>
    </w:lvl>
    <w:lvl w:ilvl="2" w:tplc="A21A6432">
      <w:numFmt w:val="bullet"/>
      <w:lvlText w:val="•"/>
      <w:lvlJc w:val="left"/>
      <w:pPr>
        <w:ind w:left="2428" w:hanging="241"/>
      </w:pPr>
      <w:rPr>
        <w:rFonts w:hint="default"/>
        <w:lang w:val="ru-RU" w:eastAsia="en-US" w:bidi="ar-SA"/>
      </w:rPr>
    </w:lvl>
    <w:lvl w:ilvl="3" w:tplc="4C5E49FC">
      <w:numFmt w:val="bullet"/>
      <w:lvlText w:val="•"/>
      <w:lvlJc w:val="left"/>
      <w:pPr>
        <w:ind w:left="3472" w:hanging="241"/>
      </w:pPr>
      <w:rPr>
        <w:rFonts w:hint="default"/>
        <w:lang w:val="ru-RU" w:eastAsia="en-US" w:bidi="ar-SA"/>
      </w:rPr>
    </w:lvl>
    <w:lvl w:ilvl="4" w:tplc="CE481900">
      <w:numFmt w:val="bullet"/>
      <w:lvlText w:val="•"/>
      <w:lvlJc w:val="left"/>
      <w:pPr>
        <w:ind w:left="4516" w:hanging="241"/>
      </w:pPr>
      <w:rPr>
        <w:rFonts w:hint="default"/>
        <w:lang w:val="ru-RU" w:eastAsia="en-US" w:bidi="ar-SA"/>
      </w:rPr>
    </w:lvl>
    <w:lvl w:ilvl="5" w:tplc="9162D432">
      <w:numFmt w:val="bullet"/>
      <w:lvlText w:val="•"/>
      <w:lvlJc w:val="left"/>
      <w:pPr>
        <w:ind w:left="5560" w:hanging="241"/>
      </w:pPr>
      <w:rPr>
        <w:rFonts w:hint="default"/>
        <w:lang w:val="ru-RU" w:eastAsia="en-US" w:bidi="ar-SA"/>
      </w:rPr>
    </w:lvl>
    <w:lvl w:ilvl="6" w:tplc="3B80F1AA">
      <w:numFmt w:val="bullet"/>
      <w:lvlText w:val="•"/>
      <w:lvlJc w:val="left"/>
      <w:pPr>
        <w:ind w:left="6604" w:hanging="241"/>
      </w:pPr>
      <w:rPr>
        <w:rFonts w:hint="default"/>
        <w:lang w:val="ru-RU" w:eastAsia="en-US" w:bidi="ar-SA"/>
      </w:rPr>
    </w:lvl>
    <w:lvl w:ilvl="7" w:tplc="8CD07228">
      <w:numFmt w:val="bullet"/>
      <w:lvlText w:val="•"/>
      <w:lvlJc w:val="left"/>
      <w:pPr>
        <w:ind w:left="7648" w:hanging="241"/>
      </w:pPr>
      <w:rPr>
        <w:rFonts w:hint="default"/>
        <w:lang w:val="ru-RU" w:eastAsia="en-US" w:bidi="ar-SA"/>
      </w:rPr>
    </w:lvl>
    <w:lvl w:ilvl="8" w:tplc="D5FA79BA">
      <w:numFmt w:val="bullet"/>
      <w:lvlText w:val="•"/>
      <w:lvlJc w:val="left"/>
      <w:pPr>
        <w:ind w:left="8692" w:hanging="241"/>
      </w:pPr>
      <w:rPr>
        <w:rFonts w:hint="default"/>
        <w:lang w:val="ru-RU" w:eastAsia="en-US" w:bidi="ar-SA"/>
      </w:rPr>
    </w:lvl>
  </w:abstractNum>
  <w:abstractNum w:abstractNumId="1">
    <w:nsid w:val="238E31B2"/>
    <w:multiLevelType w:val="hybridMultilevel"/>
    <w:tmpl w:val="4F84D58E"/>
    <w:lvl w:ilvl="0" w:tplc="69E4ACC4">
      <w:start w:val="1"/>
      <w:numFmt w:val="decimal"/>
      <w:lvlText w:val="%1)"/>
      <w:lvlJc w:val="left"/>
      <w:pPr>
        <w:ind w:left="106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A90A600">
      <w:numFmt w:val="bullet"/>
      <w:lvlText w:val="•"/>
      <w:lvlJc w:val="left"/>
      <w:pPr>
        <w:ind w:left="1168" w:hanging="260"/>
      </w:pPr>
      <w:rPr>
        <w:rFonts w:hint="default"/>
        <w:lang w:val="ru-RU" w:eastAsia="en-US" w:bidi="ar-SA"/>
      </w:rPr>
    </w:lvl>
    <w:lvl w:ilvl="2" w:tplc="DBE0C30A">
      <w:numFmt w:val="bullet"/>
      <w:lvlText w:val="•"/>
      <w:lvlJc w:val="left"/>
      <w:pPr>
        <w:ind w:left="2236" w:hanging="260"/>
      </w:pPr>
      <w:rPr>
        <w:rFonts w:hint="default"/>
        <w:lang w:val="ru-RU" w:eastAsia="en-US" w:bidi="ar-SA"/>
      </w:rPr>
    </w:lvl>
    <w:lvl w:ilvl="3" w:tplc="FEE66F78">
      <w:numFmt w:val="bullet"/>
      <w:lvlText w:val="•"/>
      <w:lvlJc w:val="left"/>
      <w:pPr>
        <w:ind w:left="3304" w:hanging="260"/>
      </w:pPr>
      <w:rPr>
        <w:rFonts w:hint="default"/>
        <w:lang w:val="ru-RU" w:eastAsia="en-US" w:bidi="ar-SA"/>
      </w:rPr>
    </w:lvl>
    <w:lvl w:ilvl="4" w:tplc="ECDEC276">
      <w:numFmt w:val="bullet"/>
      <w:lvlText w:val="•"/>
      <w:lvlJc w:val="left"/>
      <w:pPr>
        <w:ind w:left="4372" w:hanging="260"/>
      </w:pPr>
      <w:rPr>
        <w:rFonts w:hint="default"/>
        <w:lang w:val="ru-RU" w:eastAsia="en-US" w:bidi="ar-SA"/>
      </w:rPr>
    </w:lvl>
    <w:lvl w:ilvl="5" w:tplc="AF64350C">
      <w:numFmt w:val="bullet"/>
      <w:lvlText w:val="•"/>
      <w:lvlJc w:val="left"/>
      <w:pPr>
        <w:ind w:left="5440" w:hanging="260"/>
      </w:pPr>
      <w:rPr>
        <w:rFonts w:hint="default"/>
        <w:lang w:val="ru-RU" w:eastAsia="en-US" w:bidi="ar-SA"/>
      </w:rPr>
    </w:lvl>
    <w:lvl w:ilvl="6" w:tplc="9FFC2516">
      <w:numFmt w:val="bullet"/>
      <w:lvlText w:val="•"/>
      <w:lvlJc w:val="left"/>
      <w:pPr>
        <w:ind w:left="6508" w:hanging="260"/>
      </w:pPr>
      <w:rPr>
        <w:rFonts w:hint="default"/>
        <w:lang w:val="ru-RU" w:eastAsia="en-US" w:bidi="ar-SA"/>
      </w:rPr>
    </w:lvl>
    <w:lvl w:ilvl="7" w:tplc="1D5CA9A2">
      <w:numFmt w:val="bullet"/>
      <w:lvlText w:val="•"/>
      <w:lvlJc w:val="left"/>
      <w:pPr>
        <w:ind w:left="7576" w:hanging="260"/>
      </w:pPr>
      <w:rPr>
        <w:rFonts w:hint="default"/>
        <w:lang w:val="ru-RU" w:eastAsia="en-US" w:bidi="ar-SA"/>
      </w:rPr>
    </w:lvl>
    <w:lvl w:ilvl="8" w:tplc="40927150">
      <w:numFmt w:val="bullet"/>
      <w:lvlText w:val="•"/>
      <w:lvlJc w:val="left"/>
      <w:pPr>
        <w:ind w:left="8644" w:hanging="260"/>
      </w:pPr>
      <w:rPr>
        <w:rFonts w:hint="default"/>
        <w:lang w:val="ru-RU" w:eastAsia="en-US" w:bidi="ar-SA"/>
      </w:rPr>
    </w:lvl>
  </w:abstractNum>
  <w:abstractNum w:abstractNumId="2">
    <w:nsid w:val="26652CF9"/>
    <w:multiLevelType w:val="hybridMultilevel"/>
    <w:tmpl w:val="306602B8"/>
    <w:lvl w:ilvl="0" w:tplc="B420C4CA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2A24A38">
      <w:numFmt w:val="bullet"/>
      <w:lvlText w:val="•"/>
      <w:lvlJc w:val="left"/>
      <w:pPr>
        <w:ind w:left="1168" w:hanging="140"/>
      </w:pPr>
      <w:rPr>
        <w:rFonts w:hint="default"/>
        <w:lang w:val="ru-RU" w:eastAsia="en-US" w:bidi="ar-SA"/>
      </w:rPr>
    </w:lvl>
    <w:lvl w:ilvl="2" w:tplc="B8C28FF0">
      <w:numFmt w:val="bullet"/>
      <w:lvlText w:val="•"/>
      <w:lvlJc w:val="left"/>
      <w:pPr>
        <w:ind w:left="2236" w:hanging="140"/>
      </w:pPr>
      <w:rPr>
        <w:rFonts w:hint="default"/>
        <w:lang w:val="ru-RU" w:eastAsia="en-US" w:bidi="ar-SA"/>
      </w:rPr>
    </w:lvl>
    <w:lvl w:ilvl="3" w:tplc="4DD8CBF8">
      <w:numFmt w:val="bullet"/>
      <w:lvlText w:val="•"/>
      <w:lvlJc w:val="left"/>
      <w:pPr>
        <w:ind w:left="3304" w:hanging="140"/>
      </w:pPr>
      <w:rPr>
        <w:rFonts w:hint="default"/>
        <w:lang w:val="ru-RU" w:eastAsia="en-US" w:bidi="ar-SA"/>
      </w:rPr>
    </w:lvl>
    <w:lvl w:ilvl="4" w:tplc="835616CC">
      <w:numFmt w:val="bullet"/>
      <w:lvlText w:val="•"/>
      <w:lvlJc w:val="left"/>
      <w:pPr>
        <w:ind w:left="4372" w:hanging="140"/>
      </w:pPr>
      <w:rPr>
        <w:rFonts w:hint="default"/>
        <w:lang w:val="ru-RU" w:eastAsia="en-US" w:bidi="ar-SA"/>
      </w:rPr>
    </w:lvl>
    <w:lvl w:ilvl="5" w:tplc="F62A3254">
      <w:numFmt w:val="bullet"/>
      <w:lvlText w:val="•"/>
      <w:lvlJc w:val="left"/>
      <w:pPr>
        <w:ind w:left="5440" w:hanging="140"/>
      </w:pPr>
      <w:rPr>
        <w:rFonts w:hint="default"/>
        <w:lang w:val="ru-RU" w:eastAsia="en-US" w:bidi="ar-SA"/>
      </w:rPr>
    </w:lvl>
    <w:lvl w:ilvl="6" w:tplc="1A1293D0">
      <w:numFmt w:val="bullet"/>
      <w:lvlText w:val="•"/>
      <w:lvlJc w:val="left"/>
      <w:pPr>
        <w:ind w:left="6508" w:hanging="140"/>
      </w:pPr>
      <w:rPr>
        <w:rFonts w:hint="default"/>
        <w:lang w:val="ru-RU" w:eastAsia="en-US" w:bidi="ar-SA"/>
      </w:rPr>
    </w:lvl>
    <w:lvl w:ilvl="7" w:tplc="29529CDE">
      <w:numFmt w:val="bullet"/>
      <w:lvlText w:val="•"/>
      <w:lvlJc w:val="left"/>
      <w:pPr>
        <w:ind w:left="7576" w:hanging="140"/>
      </w:pPr>
      <w:rPr>
        <w:rFonts w:hint="default"/>
        <w:lang w:val="ru-RU" w:eastAsia="en-US" w:bidi="ar-SA"/>
      </w:rPr>
    </w:lvl>
    <w:lvl w:ilvl="8" w:tplc="A0B001DC">
      <w:numFmt w:val="bullet"/>
      <w:lvlText w:val="•"/>
      <w:lvlJc w:val="left"/>
      <w:pPr>
        <w:ind w:left="8644" w:hanging="140"/>
      </w:pPr>
      <w:rPr>
        <w:rFonts w:hint="default"/>
        <w:lang w:val="ru-RU" w:eastAsia="en-US" w:bidi="ar-SA"/>
      </w:rPr>
    </w:lvl>
  </w:abstractNum>
  <w:abstractNum w:abstractNumId="3">
    <w:nsid w:val="4F121F3E"/>
    <w:multiLevelType w:val="hybridMultilevel"/>
    <w:tmpl w:val="C8CAA462"/>
    <w:lvl w:ilvl="0" w:tplc="D1F08814">
      <w:start w:val="1"/>
      <w:numFmt w:val="decimal"/>
      <w:lvlText w:val="%1."/>
      <w:lvlJc w:val="left"/>
      <w:pPr>
        <w:ind w:left="346" w:hanging="24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700ED28">
      <w:numFmt w:val="bullet"/>
      <w:lvlText w:val="•"/>
      <w:lvlJc w:val="left"/>
      <w:pPr>
        <w:ind w:left="1384" w:hanging="241"/>
      </w:pPr>
      <w:rPr>
        <w:rFonts w:hint="default"/>
        <w:lang w:val="ru-RU" w:eastAsia="en-US" w:bidi="ar-SA"/>
      </w:rPr>
    </w:lvl>
    <w:lvl w:ilvl="2" w:tplc="D8CC9430">
      <w:numFmt w:val="bullet"/>
      <w:lvlText w:val="•"/>
      <w:lvlJc w:val="left"/>
      <w:pPr>
        <w:ind w:left="2428" w:hanging="241"/>
      </w:pPr>
      <w:rPr>
        <w:rFonts w:hint="default"/>
        <w:lang w:val="ru-RU" w:eastAsia="en-US" w:bidi="ar-SA"/>
      </w:rPr>
    </w:lvl>
    <w:lvl w:ilvl="3" w:tplc="60D65CD0">
      <w:numFmt w:val="bullet"/>
      <w:lvlText w:val="•"/>
      <w:lvlJc w:val="left"/>
      <w:pPr>
        <w:ind w:left="3472" w:hanging="241"/>
      </w:pPr>
      <w:rPr>
        <w:rFonts w:hint="default"/>
        <w:lang w:val="ru-RU" w:eastAsia="en-US" w:bidi="ar-SA"/>
      </w:rPr>
    </w:lvl>
    <w:lvl w:ilvl="4" w:tplc="2848AADC">
      <w:numFmt w:val="bullet"/>
      <w:lvlText w:val="•"/>
      <w:lvlJc w:val="left"/>
      <w:pPr>
        <w:ind w:left="4516" w:hanging="241"/>
      </w:pPr>
      <w:rPr>
        <w:rFonts w:hint="default"/>
        <w:lang w:val="ru-RU" w:eastAsia="en-US" w:bidi="ar-SA"/>
      </w:rPr>
    </w:lvl>
    <w:lvl w:ilvl="5" w:tplc="510CB25A">
      <w:numFmt w:val="bullet"/>
      <w:lvlText w:val="•"/>
      <w:lvlJc w:val="left"/>
      <w:pPr>
        <w:ind w:left="5560" w:hanging="241"/>
      </w:pPr>
      <w:rPr>
        <w:rFonts w:hint="default"/>
        <w:lang w:val="ru-RU" w:eastAsia="en-US" w:bidi="ar-SA"/>
      </w:rPr>
    </w:lvl>
    <w:lvl w:ilvl="6" w:tplc="A760BDD0">
      <w:numFmt w:val="bullet"/>
      <w:lvlText w:val="•"/>
      <w:lvlJc w:val="left"/>
      <w:pPr>
        <w:ind w:left="6604" w:hanging="241"/>
      </w:pPr>
      <w:rPr>
        <w:rFonts w:hint="default"/>
        <w:lang w:val="ru-RU" w:eastAsia="en-US" w:bidi="ar-SA"/>
      </w:rPr>
    </w:lvl>
    <w:lvl w:ilvl="7" w:tplc="6C2668CA">
      <w:numFmt w:val="bullet"/>
      <w:lvlText w:val="•"/>
      <w:lvlJc w:val="left"/>
      <w:pPr>
        <w:ind w:left="7648" w:hanging="241"/>
      </w:pPr>
      <w:rPr>
        <w:rFonts w:hint="default"/>
        <w:lang w:val="ru-RU" w:eastAsia="en-US" w:bidi="ar-SA"/>
      </w:rPr>
    </w:lvl>
    <w:lvl w:ilvl="8" w:tplc="7108A4FE">
      <w:numFmt w:val="bullet"/>
      <w:lvlText w:val="•"/>
      <w:lvlJc w:val="left"/>
      <w:pPr>
        <w:ind w:left="8692" w:hanging="241"/>
      </w:pPr>
      <w:rPr>
        <w:rFonts w:hint="default"/>
        <w:lang w:val="ru-RU" w:eastAsia="en-US" w:bidi="ar-SA"/>
      </w:rPr>
    </w:lvl>
  </w:abstractNum>
  <w:abstractNum w:abstractNumId="4">
    <w:nsid w:val="5B761124"/>
    <w:multiLevelType w:val="hybridMultilevel"/>
    <w:tmpl w:val="7DFA60FC"/>
    <w:lvl w:ilvl="0" w:tplc="2A1858F2">
      <w:start w:val="1"/>
      <w:numFmt w:val="decimal"/>
      <w:lvlText w:val="%1."/>
      <w:lvlJc w:val="left"/>
      <w:pPr>
        <w:ind w:left="526" w:hanging="24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9B8E42CC">
      <w:numFmt w:val="bullet"/>
      <w:lvlText w:val="•"/>
      <w:lvlJc w:val="left"/>
      <w:pPr>
        <w:ind w:left="1546" w:hanging="241"/>
      </w:pPr>
      <w:rPr>
        <w:rFonts w:hint="default"/>
        <w:lang w:val="ru-RU" w:eastAsia="en-US" w:bidi="ar-SA"/>
      </w:rPr>
    </w:lvl>
    <w:lvl w:ilvl="2" w:tplc="F8F6B452">
      <w:numFmt w:val="bullet"/>
      <w:lvlText w:val="•"/>
      <w:lvlJc w:val="left"/>
      <w:pPr>
        <w:ind w:left="2572" w:hanging="241"/>
      </w:pPr>
      <w:rPr>
        <w:rFonts w:hint="default"/>
        <w:lang w:val="ru-RU" w:eastAsia="en-US" w:bidi="ar-SA"/>
      </w:rPr>
    </w:lvl>
    <w:lvl w:ilvl="3" w:tplc="4E127576">
      <w:numFmt w:val="bullet"/>
      <w:lvlText w:val="•"/>
      <w:lvlJc w:val="left"/>
      <w:pPr>
        <w:ind w:left="3598" w:hanging="241"/>
      </w:pPr>
      <w:rPr>
        <w:rFonts w:hint="default"/>
        <w:lang w:val="ru-RU" w:eastAsia="en-US" w:bidi="ar-SA"/>
      </w:rPr>
    </w:lvl>
    <w:lvl w:ilvl="4" w:tplc="96165430">
      <w:numFmt w:val="bullet"/>
      <w:lvlText w:val="•"/>
      <w:lvlJc w:val="left"/>
      <w:pPr>
        <w:ind w:left="4624" w:hanging="241"/>
      </w:pPr>
      <w:rPr>
        <w:rFonts w:hint="default"/>
        <w:lang w:val="ru-RU" w:eastAsia="en-US" w:bidi="ar-SA"/>
      </w:rPr>
    </w:lvl>
    <w:lvl w:ilvl="5" w:tplc="507E42FA">
      <w:numFmt w:val="bullet"/>
      <w:lvlText w:val="•"/>
      <w:lvlJc w:val="left"/>
      <w:pPr>
        <w:ind w:left="5650" w:hanging="241"/>
      </w:pPr>
      <w:rPr>
        <w:rFonts w:hint="default"/>
        <w:lang w:val="ru-RU" w:eastAsia="en-US" w:bidi="ar-SA"/>
      </w:rPr>
    </w:lvl>
    <w:lvl w:ilvl="6" w:tplc="C8CCF64E">
      <w:numFmt w:val="bullet"/>
      <w:lvlText w:val="•"/>
      <w:lvlJc w:val="left"/>
      <w:pPr>
        <w:ind w:left="6676" w:hanging="241"/>
      </w:pPr>
      <w:rPr>
        <w:rFonts w:hint="default"/>
        <w:lang w:val="ru-RU" w:eastAsia="en-US" w:bidi="ar-SA"/>
      </w:rPr>
    </w:lvl>
    <w:lvl w:ilvl="7" w:tplc="9F027CD0">
      <w:numFmt w:val="bullet"/>
      <w:lvlText w:val="•"/>
      <w:lvlJc w:val="left"/>
      <w:pPr>
        <w:ind w:left="7702" w:hanging="241"/>
      </w:pPr>
      <w:rPr>
        <w:rFonts w:hint="default"/>
        <w:lang w:val="ru-RU" w:eastAsia="en-US" w:bidi="ar-SA"/>
      </w:rPr>
    </w:lvl>
    <w:lvl w:ilvl="8" w:tplc="C6D8C010">
      <w:numFmt w:val="bullet"/>
      <w:lvlText w:val="•"/>
      <w:lvlJc w:val="left"/>
      <w:pPr>
        <w:ind w:left="8728" w:hanging="241"/>
      </w:pPr>
      <w:rPr>
        <w:rFonts w:hint="default"/>
        <w:lang w:val="ru-RU" w:eastAsia="en-US" w:bidi="ar-SA"/>
      </w:rPr>
    </w:lvl>
  </w:abstractNum>
  <w:abstractNum w:abstractNumId="5">
    <w:nsid w:val="626D4200"/>
    <w:multiLevelType w:val="hybridMultilevel"/>
    <w:tmpl w:val="5E2427DE"/>
    <w:lvl w:ilvl="0" w:tplc="BE86C974">
      <w:start w:val="1"/>
      <w:numFmt w:val="decimal"/>
      <w:lvlText w:val="%1."/>
      <w:lvlJc w:val="left"/>
      <w:pPr>
        <w:ind w:left="526" w:hanging="24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80AAFE4">
      <w:numFmt w:val="bullet"/>
      <w:lvlText w:val="•"/>
      <w:lvlJc w:val="left"/>
      <w:pPr>
        <w:ind w:left="1546" w:hanging="241"/>
      </w:pPr>
      <w:rPr>
        <w:rFonts w:hint="default"/>
        <w:lang w:val="ru-RU" w:eastAsia="en-US" w:bidi="ar-SA"/>
      </w:rPr>
    </w:lvl>
    <w:lvl w:ilvl="2" w:tplc="51C8D83E">
      <w:numFmt w:val="bullet"/>
      <w:lvlText w:val="•"/>
      <w:lvlJc w:val="left"/>
      <w:pPr>
        <w:ind w:left="2572" w:hanging="241"/>
      </w:pPr>
      <w:rPr>
        <w:rFonts w:hint="default"/>
        <w:lang w:val="ru-RU" w:eastAsia="en-US" w:bidi="ar-SA"/>
      </w:rPr>
    </w:lvl>
    <w:lvl w:ilvl="3" w:tplc="44FE1FE6">
      <w:numFmt w:val="bullet"/>
      <w:lvlText w:val="•"/>
      <w:lvlJc w:val="left"/>
      <w:pPr>
        <w:ind w:left="3598" w:hanging="241"/>
      </w:pPr>
      <w:rPr>
        <w:rFonts w:hint="default"/>
        <w:lang w:val="ru-RU" w:eastAsia="en-US" w:bidi="ar-SA"/>
      </w:rPr>
    </w:lvl>
    <w:lvl w:ilvl="4" w:tplc="40660166">
      <w:numFmt w:val="bullet"/>
      <w:lvlText w:val="•"/>
      <w:lvlJc w:val="left"/>
      <w:pPr>
        <w:ind w:left="4624" w:hanging="241"/>
      </w:pPr>
      <w:rPr>
        <w:rFonts w:hint="default"/>
        <w:lang w:val="ru-RU" w:eastAsia="en-US" w:bidi="ar-SA"/>
      </w:rPr>
    </w:lvl>
    <w:lvl w:ilvl="5" w:tplc="038C8272">
      <w:numFmt w:val="bullet"/>
      <w:lvlText w:val="•"/>
      <w:lvlJc w:val="left"/>
      <w:pPr>
        <w:ind w:left="5650" w:hanging="241"/>
      </w:pPr>
      <w:rPr>
        <w:rFonts w:hint="default"/>
        <w:lang w:val="ru-RU" w:eastAsia="en-US" w:bidi="ar-SA"/>
      </w:rPr>
    </w:lvl>
    <w:lvl w:ilvl="6" w:tplc="E1DC4D2E">
      <w:numFmt w:val="bullet"/>
      <w:lvlText w:val="•"/>
      <w:lvlJc w:val="left"/>
      <w:pPr>
        <w:ind w:left="6676" w:hanging="241"/>
      </w:pPr>
      <w:rPr>
        <w:rFonts w:hint="default"/>
        <w:lang w:val="ru-RU" w:eastAsia="en-US" w:bidi="ar-SA"/>
      </w:rPr>
    </w:lvl>
    <w:lvl w:ilvl="7" w:tplc="393E5B50">
      <w:numFmt w:val="bullet"/>
      <w:lvlText w:val="•"/>
      <w:lvlJc w:val="left"/>
      <w:pPr>
        <w:ind w:left="7702" w:hanging="241"/>
      </w:pPr>
      <w:rPr>
        <w:rFonts w:hint="default"/>
        <w:lang w:val="ru-RU" w:eastAsia="en-US" w:bidi="ar-SA"/>
      </w:rPr>
    </w:lvl>
    <w:lvl w:ilvl="8" w:tplc="6A2A5A8C">
      <w:numFmt w:val="bullet"/>
      <w:lvlText w:val="•"/>
      <w:lvlJc w:val="left"/>
      <w:pPr>
        <w:ind w:left="8728" w:hanging="241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D4300A"/>
    <w:rsid w:val="0003042D"/>
    <w:rsid w:val="000B6225"/>
    <w:rsid w:val="00286DE5"/>
    <w:rsid w:val="002B7BF7"/>
    <w:rsid w:val="003A1E2F"/>
    <w:rsid w:val="003A3A0F"/>
    <w:rsid w:val="004073AE"/>
    <w:rsid w:val="004C5B26"/>
    <w:rsid w:val="00742337"/>
    <w:rsid w:val="00B95DC6"/>
    <w:rsid w:val="00D4300A"/>
    <w:rsid w:val="00ED340A"/>
    <w:rsid w:val="00FD60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4300A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4300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4300A"/>
    <w:pPr>
      <w:ind w:left="106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D4300A"/>
    <w:pPr>
      <w:spacing w:before="66"/>
      <w:ind w:left="106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D4300A"/>
    <w:pPr>
      <w:spacing w:before="119"/>
      <w:ind w:left="286"/>
      <w:outlineLvl w:val="2"/>
    </w:pPr>
    <w:rPr>
      <w:b/>
      <w:bCs/>
      <w:sz w:val="24"/>
      <w:szCs w:val="24"/>
    </w:rPr>
  </w:style>
  <w:style w:type="paragraph" w:customStyle="1" w:styleId="Heading3">
    <w:name w:val="Heading 3"/>
    <w:basedOn w:val="a"/>
    <w:uiPriority w:val="1"/>
    <w:qFormat/>
    <w:rsid w:val="00D4300A"/>
    <w:pPr>
      <w:spacing w:line="274" w:lineRule="exact"/>
      <w:ind w:left="286"/>
      <w:outlineLvl w:val="3"/>
    </w:pPr>
    <w:rPr>
      <w:b/>
      <w:bCs/>
      <w:i/>
      <w:iCs/>
      <w:sz w:val="24"/>
      <w:szCs w:val="24"/>
    </w:rPr>
  </w:style>
  <w:style w:type="paragraph" w:styleId="a4">
    <w:name w:val="List Paragraph"/>
    <w:basedOn w:val="a"/>
    <w:uiPriority w:val="1"/>
    <w:qFormat/>
    <w:rsid w:val="00D4300A"/>
    <w:pPr>
      <w:ind w:left="106" w:firstLine="180"/>
    </w:pPr>
  </w:style>
  <w:style w:type="paragraph" w:customStyle="1" w:styleId="TableParagraph">
    <w:name w:val="Table Paragraph"/>
    <w:basedOn w:val="a"/>
    <w:uiPriority w:val="1"/>
    <w:qFormat/>
    <w:rsid w:val="00D4300A"/>
  </w:style>
  <w:style w:type="paragraph" w:styleId="a5">
    <w:name w:val="No Spacing"/>
    <w:link w:val="a6"/>
    <w:uiPriority w:val="1"/>
    <w:qFormat/>
    <w:rsid w:val="00FD6043"/>
    <w:pPr>
      <w:widowControl/>
      <w:autoSpaceDE/>
      <w:autoSpaceDN/>
    </w:pPr>
    <w:rPr>
      <w:lang w:val="ru-RU"/>
    </w:rPr>
  </w:style>
  <w:style w:type="character" w:customStyle="1" w:styleId="a6">
    <w:name w:val="Без интервала Знак"/>
    <w:basedOn w:val="a0"/>
    <w:link w:val="a5"/>
    <w:uiPriority w:val="1"/>
    <w:locked/>
    <w:rsid w:val="00FD6043"/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collection.edu.ru/catalog/" TargetMode="External"/><Relationship Id="rId13" Type="http://schemas.openxmlformats.org/officeDocument/2006/relationships/hyperlink" Target="http://schoolcollection.edu.ru/catalog/" TargetMode="External"/><Relationship Id="rId18" Type="http://schemas.openxmlformats.org/officeDocument/2006/relationships/hyperlink" Target="http://schoolcollection.edu.ru/catalog/" TargetMode="External"/><Relationship Id="rId26" Type="http://schemas.openxmlformats.org/officeDocument/2006/relationships/hyperlink" Target="http://schoolcollection.edu.ru/catalog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schoolcollection.edu.ru/catalog/" TargetMode="External"/><Relationship Id="rId34" Type="http://schemas.openxmlformats.org/officeDocument/2006/relationships/hyperlink" Target="http://music.edu.ru/" TargetMode="External"/><Relationship Id="rId7" Type="http://schemas.openxmlformats.org/officeDocument/2006/relationships/hyperlink" Target="http://schoolcollection.edu.ru/catalog/" TargetMode="External"/><Relationship Id="rId12" Type="http://schemas.openxmlformats.org/officeDocument/2006/relationships/hyperlink" Target="http://schoolcollection.edu.ru/catalog/" TargetMode="External"/><Relationship Id="rId17" Type="http://schemas.openxmlformats.org/officeDocument/2006/relationships/hyperlink" Target="http://schoolcollection.edu.ru/catalog/" TargetMode="External"/><Relationship Id="rId25" Type="http://schemas.openxmlformats.org/officeDocument/2006/relationships/hyperlink" Target="http://schoolcollection.edu.ru/catalog/" TargetMode="External"/><Relationship Id="rId33" Type="http://schemas.openxmlformats.org/officeDocument/2006/relationships/hyperlink" Target="http://collection.cross-edu.ru/catalog/rubr/f544b3b7-f1f4-5b76-f453-552f31d9b164" TargetMode="External"/><Relationship Id="rId2" Type="http://schemas.openxmlformats.org/officeDocument/2006/relationships/styles" Target="styles.xml"/><Relationship Id="rId16" Type="http://schemas.openxmlformats.org/officeDocument/2006/relationships/hyperlink" Target="http://schoolcollection.edu.ru/catalog/" TargetMode="External"/><Relationship Id="rId20" Type="http://schemas.openxmlformats.org/officeDocument/2006/relationships/hyperlink" Target="http://schoolcollection.edu.ru/catalog/" TargetMode="External"/><Relationship Id="rId29" Type="http://schemas.openxmlformats.org/officeDocument/2006/relationships/hyperlink" Target="http://schoolcollection.edu.ru/catalog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schoolcollection.edu.ru/catalog/" TargetMode="External"/><Relationship Id="rId11" Type="http://schemas.openxmlformats.org/officeDocument/2006/relationships/hyperlink" Target="http://schoolcollection.edu.ru/catalog/" TargetMode="External"/><Relationship Id="rId24" Type="http://schemas.openxmlformats.org/officeDocument/2006/relationships/hyperlink" Target="http://schoolcollection.edu.ru/catalog/" TargetMode="External"/><Relationship Id="rId32" Type="http://schemas.openxmlformats.org/officeDocument/2006/relationships/hyperlink" Target="http://schoolcollection.edu.ru/catalog/" TargetMode="External"/><Relationship Id="rId37" Type="http://schemas.openxmlformats.org/officeDocument/2006/relationships/theme" Target="theme/theme1.xml"/><Relationship Id="rId5" Type="http://schemas.openxmlformats.org/officeDocument/2006/relationships/hyperlink" Target="http://schoolcollection.edu.ru/catalog/" TargetMode="External"/><Relationship Id="rId15" Type="http://schemas.openxmlformats.org/officeDocument/2006/relationships/hyperlink" Target="http://schoolcollection.edu.ru/catalog/" TargetMode="External"/><Relationship Id="rId23" Type="http://schemas.openxmlformats.org/officeDocument/2006/relationships/hyperlink" Target="http://schoolcollection.edu.ru/catalog/" TargetMode="External"/><Relationship Id="rId28" Type="http://schemas.openxmlformats.org/officeDocument/2006/relationships/hyperlink" Target="http://schoolcollection.edu.ru/catalog/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schoolcollection.edu.ru/catalog/" TargetMode="External"/><Relationship Id="rId19" Type="http://schemas.openxmlformats.org/officeDocument/2006/relationships/hyperlink" Target="http://schoolcollection.edu.ru/catalog/" TargetMode="External"/><Relationship Id="rId31" Type="http://schemas.openxmlformats.org/officeDocument/2006/relationships/hyperlink" Target="http://schoolcollection.edu.ru/catalo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choolcollection.edu.ru/catalog/" TargetMode="External"/><Relationship Id="rId14" Type="http://schemas.openxmlformats.org/officeDocument/2006/relationships/hyperlink" Target="http://schoolcollection.edu.ru/catalog/" TargetMode="External"/><Relationship Id="rId22" Type="http://schemas.openxmlformats.org/officeDocument/2006/relationships/hyperlink" Target="http://schoolcollection.edu.ru/catalog/" TargetMode="External"/><Relationship Id="rId27" Type="http://schemas.openxmlformats.org/officeDocument/2006/relationships/hyperlink" Target="http://schoolcollection.edu.ru/catalog/" TargetMode="External"/><Relationship Id="rId30" Type="http://schemas.openxmlformats.org/officeDocument/2006/relationships/hyperlink" Target="http://schoolcollection.edu.ru/catalog/" TargetMode="External"/><Relationship Id="rId35" Type="http://schemas.openxmlformats.org/officeDocument/2006/relationships/hyperlink" Target="http://viki.rdf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19</Pages>
  <Words>6545</Words>
  <Characters>37311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Дом</cp:lastModifiedBy>
  <cp:revision>8</cp:revision>
  <dcterms:created xsi:type="dcterms:W3CDTF">2022-05-08T07:47:00Z</dcterms:created>
  <dcterms:modified xsi:type="dcterms:W3CDTF">2022-08-27T06:07:00Z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2022-06-20T00:00:00Z</vt:filetime>
  </property>
</Properties>
</file>